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6F" w:rsidRPr="002969AA" w:rsidRDefault="00572A6F" w:rsidP="00572A6F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969AA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2969AA">
        <w:rPr>
          <w:rFonts w:ascii="Times New Roman" w:hAnsi="Times New Roman" w:cs="Times New Roman"/>
          <w:sz w:val="26"/>
          <w:szCs w:val="26"/>
        </w:rPr>
        <w:t xml:space="preserve">  Решением</w:t>
      </w:r>
    </w:p>
    <w:p w:rsidR="00572A6F" w:rsidRDefault="00572A6F" w:rsidP="00572A6F">
      <w:pPr>
        <w:jc w:val="right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 Общего собрания членов СНТ «Единство»</w:t>
      </w:r>
    </w:p>
    <w:p w:rsidR="006E1934" w:rsidRPr="002969AA" w:rsidRDefault="006E1934" w:rsidP="00572A6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572A6F" w:rsidRPr="002969AA" w:rsidRDefault="00572A6F" w:rsidP="00820607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404449" w:rsidRPr="002969AA" w:rsidRDefault="00404449" w:rsidP="004B2B4B">
      <w:pPr>
        <w:pStyle w:val="a4"/>
        <w:spacing w:before="0" w:beforeAutospacing="0" w:after="0" w:afterAutospacing="0"/>
        <w:ind w:firstLine="426"/>
        <w:jc w:val="center"/>
        <w:rPr>
          <w:b/>
          <w:color w:val="000000"/>
          <w:sz w:val="26"/>
          <w:szCs w:val="26"/>
        </w:rPr>
      </w:pPr>
      <w:r w:rsidRPr="002969AA">
        <w:rPr>
          <w:b/>
          <w:color w:val="000000"/>
          <w:sz w:val="26"/>
          <w:szCs w:val="26"/>
        </w:rPr>
        <w:t>Договор № ______</w:t>
      </w:r>
      <w:r w:rsidRPr="002969AA">
        <w:rPr>
          <w:b/>
          <w:color w:val="000000"/>
          <w:sz w:val="26"/>
          <w:szCs w:val="26"/>
        </w:rPr>
        <w:br/>
        <w:t>о пользовании объектами инфраструктуры и</w:t>
      </w:r>
      <w:r w:rsidRPr="002969AA">
        <w:rPr>
          <w:b/>
          <w:color w:val="000000"/>
          <w:sz w:val="26"/>
          <w:szCs w:val="26"/>
        </w:rPr>
        <w:br/>
        <w:t xml:space="preserve">другим имуществом общего пользования в </w:t>
      </w:r>
      <w:r w:rsidR="00EC4D05" w:rsidRPr="002969AA">
        <w:rPr>
          <w:b/>
          <w:color w:val="000000"/>
          <w:sz w:val="26"/>
          <w:szCs w:val="26"/>
        </w:rPr>
        <w:t>СНТ</w:t>
      </w:r>
      <w:r w:rsidR="00A53295" w:rsidRPr="002969AA">
        <w:rPr>
          <w:b/>
          <w:color w:val="000000"/>
          <w:sz w:val="26"/>
          <w:szCs w:val="26"/>
        </w:rPr>
        <w:t xml:space="preserve"> «</w:t>
      </w:r>
      <w:r w:rsidR="00EB3FF6" w:rsidRPr="002969AA">
        <w:rPr>
          <w:b/>
          <w:color w:val="000000"/>
          <w:sz w:val="26"/>
          <w:szCs w:val="26"/>
        </w:rPr>
        <w:t>Единство</w:t>
      </w:r>
      <w:r w:rsidR="00A53295" w:rsidRPr="002969AA">
        <w:rPr>
          <w:b/>
          <w:color w:val="000000"/>
          <w:sz w:val="26"/>
          <w:szCs w:val="26"/>
        </w:rPr>
        <w:t>»</w:t>
      </w:r>
    </w:p>
    <w:p w:rsidR="00572A6F" w:rsidRPr="002969AA" w:rsidRDefault="00572A6F" w:rsidP="00572A6F">
      <w:pPr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br/>
        <w:t xml:space="preserve">Московская область, Чеховский район, </w:t>
      </w:r>
      <w:r w:rsidRPr="002969AA">
        <w:rPr>
          <w:rFonts w:ascii="Times New Roman" w:hAnsi="Times New Roman" w:cs="Times New Roman"/>
          <w:sz w:val="26"/>
          <w:szCs w:val="26"/>
        </w:rPr>
        <w:br/>
        <w:t>СНТ «Единство»</w:t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Pr="002969AA">
        <w:rPr>
          <w:rFonts w:ascii="Times New Roman" w:hAnsi="Times New Roman" w:cs="Times New Roman"/>
          <w:sz w:val="26"/>
          <w:szCs w:val="26"/>
        </w:rPr>
        <w:tab/>
      </w:r>
      <w:r w:rsidR="00213E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969AA">
        <w:rPr>
          <w:rFonts w:ascii="Times New Roman" w:hAnsi="Times New Roman" w:cs="Times New Roman"/>
          <w:sz w:val="26"/>
          <w:szCs w:val="26"/>
        </w:rPr>
        <w:t xml:space="preserve">«___»___________ ____ </w:t>
      </w:r>
      <w:proofErr w:type="gramStart"/>
      <w:r w:rsidRPr="002969A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969AA">
        <w:rPr>
          <w:rFonts w:ascii="Times New Roman" w:hAnsi="Times New Roman" w:cs="Times New Roman"/>
          <w:sz w:val="26"/>
          <w:szCs w:val="26"/>
        </w:rPr>
        <w:t>.</w:t>
      </w:r>
    </w:p>
    <w:p w:rsidR="00572A6F" w:rsidRPr="003E060A" w:rsidRDefault="00572A6F" w:rsidP="00572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9AA">
        <w:rPr>
          <w:rFonts w:ascii="Times New Roman" w:hAnsi="Times New Roman" w:cs="Times New Roman"/>
          <w:color w:val="000000" w:themeColor="text1"/>
          <w:sz w:val="26"/>
          <w:szCs w:val="26"/>
        </w:rPr>
        <w:t>Садоводческое</w:t>
      </w:r>
      <w:r w:rsidRPr="002969AA">
        <w:rPr>
          <w:rFonts w:ascii="Times New Roman" w:hAnsi="Times New Roman" w:cs="Times New Roman"/>
          <w:sz w:val="26"/>
          <w:szCs w:val="26"/>
        </w:rPr>
        <w:t xml:space="preserve"> некоммерческое товарищество «Единство» </w:t>
      </w:r>
      <w:r w:rsidRPr="003E060A">
        <w:rPr>
          <w:rFonts w:ascii="Times New Roman" w:hAnsi="Times New Roman" w:cs="Times New Roman"/>
          <w:sz w:val="26"/>
          <w:szCs w:val="26"/>
        </w:rPr>
        <w:t>(ИНН</w:t>
      </w:r>
      <w:r w:rsidR="003E060A" w:rsidRPr="003E060A">
        <w:rPr>
          <w:rFonts w:ascii="Times New Roman" w:hAnsi="Times New Roman" w:cs="Times New Roman"/>
          <w:sz w:val="26"/>
          <w:szCs w:val="26"/>
        </w:rPr>
        <w:t xml:space="preserve"> 5048069137</w:t>
      </w:r>
      <w:r w:rsidRPr="003E060A">
        <w:rPr>
          <w:rFonts w:ascii="Times New Roman" w:hAnsi="Times New Roman" w:cs="Times New Roman"/>
          <w:sz w:val="26"/>
          <w:szCs w:val="26"/>
        </w:rPr>
        <w:t>, ОГРН</w:t>
      </w:r>
      <w:r w:rsidR="003E060A" w:rsidRPr="003E060A">
        <w:rPr>
          <w:rFonts w:ascii="Times New Roman" w:hAnsi="Times New Roman" w:cs="Times New Roman"/>
          <w:sz w:val="26"/>
          <w:szCs w:val="26"/>
        </w:rPr>
        <w:t xml:space="preserve"> 1035009957180</w:t>
      </w:r>
      <w:r w:rsidRPr="003E060A">
        <w:rPr>
          <w:rFonts w:ascii="Times New Roman" w:hAnsi="Times New Roman" w:cs="Times New Roman"/>
          <w:sz w:val="26"/>
          <w:szCs w:val="26"/>
        </w:rPr>
        <w:t>, Юр</w:t>
      </w:r>
      <w:r w:rsidR="003E060A" w:rsidRPr="003E060A">
        <w:rPr>
          <w:rFonts w:ascii="Times New Roman" w:hAnsi="Times New Roman" w:cs="Times New Roman"/>
          <w:sz w:val="26"/>
          <w:szCs w:val="26"/>
        </w:rPr>
        <w:t>идический а</w:t>
      </w:r>
      <w:r w:rsidRPr="003E060A">
        <w:rPr>
          <w:rFonts w:ascii="Times New Roman" w:hAnsi="Times New Roman" w:cs="Times New Roman"/>
          <w:sz w:val="26"/>
          <w:szCs w:val="26"/>
        </w:rPr>
        <w:t>дрес</w:t>
      </w:r>
      <w:r w:rsidR="003E060A" w:rsidRPr="003E060A">
        <w:rPr>
          <w:rFonts w:ascii="Times New Roman" w:hAnsi="Times New Roman" w:cs="Times New Roman"/>
          <w:sz w:val="26"/>
          <w:szCs w:val="26"/>
        </w:rPr>
        <w:t xml:space="preserve">: </w:t>
      </w:r>
      <w:r w:rsidR="003E060A" w:rsidRPr="003E060A">
        <w:rPr>
          <w:rFonts w:ascii="Times New Roman" w:eastAsia="Calibri" w:hAnsi="Times New Roman" w:cs="Times New Roman"/>
          <w:sz w:val="26"/>
          <w:szCs w:val="26"/>
        </w:rPr>
        <w:t>142350, Московская область, Чеховский район, с</w:t>
      </w:r>
      <w:r w:rsidR="003E060A" w:rsidRPr="003E060A">
        <w:rPr>
          <w:rFonts w:ascii="Times New Roman" w:hAnsi="Times New Roman" w:cs="Times New Roman"/>
          <w:sz w:val="26"/>
          <w:szCs w:val="26"/>
        </w:rPr>
        <w:t>. Мещерское</w:t>
      </w:r>
      <w:r w:rsidR="003E060A" w:rsidRPr="003E060A">
        <w:rPr>
          <w:rFonts w:ascii="Times New Roman" w:eastAsia="Calibri" w:hAnsi="Times New Roman" w:cs="Times New Roman"/>
          <w:sz w:val="26"/>
          <w:szCs w:val="26"/>
        </w:rPr>
        <w:t>, СНТ «Единство»</w:t>
      </w:r>
      <w:r w:rsidRPr="003E060A">
        <w:rPr>
          <w:rFonts w:ascii="Times New Roman" w:hAnsi="Times New Roman" w:cs="Times New Roman"/>
          <w:sz w:val="26"/>
          <w:szCs w:val="26"/>
        </w:rPr>
        <w:t>), именуемое в дальнейшем «Товарищество», в лице Председателя правления Антонова Михаила Геннадьевича, действующего на основании Устава, с одной стороны, и ФИО, паспортные данные ________________________, именуемый в дальнейшем «Пользователь», с другой стороны, заключили настоящий договор о нижеследующем.</w:t>
      </w:r>
      <w:proofErr w:type="gramEnd"/>
    </w:p>
    <w:p w:rsidR="00177209" w:rsidRPr="003E060A" w:rsidRDefault="00404449" w:rsidP="00572A6F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3E060A">
        <w:rPr>
          <w:b/>
          <w:color w:val="000000"/>
          <w:sz w:val="26"/>
          <w:szCs w:val="26"/>
        </w:rPr>
        <w:t>1. ПРЕДМЕТ ДОГОВОРА</w:t>
      </w:r>
    </w:p>
    <w:p w:rsidR="00572A6F" w:rsidRPr="003E060A" w:rsidRDefault="00E6668D" w:rsidP="0057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60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</w:t>
      </w:r>
      <w:r w:rsidR="00572A6F" w:rsidRPr="003E060A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DC680F" w:rsidRPr="003E060A">
        <w:rPr>
          <w:rFonts w:ascii="Times New Roman" w:hAnsi="Times New Roman" w:cs="Times New Roman"/>
          <w:sz w:val="26"/>
          <w:szCs w:val="26"/>
        </w:rPr>
        <w:t xml:space="preserve">Товарищество предоставляет Пользователю право пользования объектами инфраструктуры и другим имуществом общего пользования наравне с членами Товарищества, а Пользователь оплачивает право пользования в порядке и на условиях, установленных настоящим договором. </w:t>
      </w:r>
    </w:p>
    <w:p w:rsidR="00AF5F58" w:rsidRPr="003E060A" w:rsidRDefault="00AF5F58" w:rsidP="0057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2A6F" w:rsidRDefault="00572A6F" w:rsidP="005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60A">
        <w:rPr>
          <w:rFonts w:ascii="Times New Roman" w:hAnsi="Times New Roman" w:cs="Times New Roman"/>
          <w:sz w:val="26"/>
          <w:szCs w:val="26"/>
        </w:rPr>
        <w:t>1.2.   Пользователю принадлежит на праве собственности садовый участок, расположенный по адресу: Московская область, Чеховский район, СНТ «Единство», участок № _____ (кадастровый номер</w:t>
      </w:r>
      <w:proofErr w:type="gramStart"/>
      <w:r w:rsidRPr="003E060A">
        <w:rPr>
          <w:rFonts w:ascii="Times New Roman" w:hAnsi="Times New Roman" w:cs="Times New Roman"/>
          <w:sz w:val="26"/>
          <w:szCs w:val="26"/>
        </w:rPr>
        <w:t xml:space="preserve">:______). </w:t>
      </w:r>
      <w:proofErr w:type="gramEnd"/>
      <w:r w:rsidRPr="003E060A">
        <w:rPr>
          <w:rFonts w:ascii="Times New Roman" w:hAnsi="Times New Roman" w:cs="Times New Roman"/>
          <w:sz w:val="26"/>
          <w:szCs w:val="26"/>
        </w:rPr>
        <w:t>Пользователь не является членом Товарищества.</w:t>
      </w:r>
      <w:r w:rsidRPr="00296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F58" w:rsidRPr="002969AA" w:rsidRDefault="00AF5F58" w:rsidP="005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9AA" w:rsidRDefault="00572A6F" w:rsidP="00213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1.3</w:t>
      </w:r>
      <w:r w:rsidR="00DC680F" w:rsidRPr="002969AA">
        <w:rPr>
          <w:rFonts w:ascii="Times New Roman" w:hAnsi="Times New Roman" w:cs="Times New Roman"/>
          <w:sz w:val="26"/>
          <w:szCs w:val="26"/>
        </w:rPr>
        <w:t xml:space="preserve">. В состав объектов инфраструктуры Товарищества и иного имуществ общего пользования входят </w:t>
      </w:r>
      <w:r w:rsidR="002969A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DC680F" w:rsidRPr="002969AA">
        <w:rPr>
          <w:rFonts w:ascii="Times New Roman" w:hAnsi="Times New Roman" w:cs="Times New Roman"/>
          <w:sz w:val="26"/>
          <w:szCs w:val="26"/>
        </w:rPr>
        <w:t>принадлежащие Товариществу (на праве собственности или ином праве, включая право пользования на основании договоров аренды или безвозмездного пользования):</w:t>
      </w:r>
    </w:p>
    <w:p w:rsidR="002969AA" w:rsidRPr="00AF5F58" w:rsidRDefault="002969AA" w:rsidP="00AF5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Внутрипоселковая</w:t>
      </w:r>
      <w:proofErr w:type="spellEnd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электрическая сеть 0,4 кВ. (включает сеть уличного освещения)</w:t>
      </w:r>
      <w:r w:rsidR="00213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69AA" w:rsidRPr="00AF5F58" w:rsidRDefault="002969AA" w:rsidP="00AF5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Внутрипоселковая</w:t>
      </w:r>
      <w:proofErr w:type="spellEnd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газораспределительная сеть низкого давления</w:t>
      </w:r>
      <w:r w:rsidR="00213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69AA" w:rsidRPr="00AF5F58" w:rsidRDefault="002969AA" w:rsidP="00AF5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Внутрипоселковая</w:t>
      </w:r>
      <w:proofErr w:type="spellEnd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водопроводная сеть от скважины</w:t>
      </w:r>
      <w:r w:rsidR="00213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69AA" w:rsidRPr="00AF5F58" w:rsidRDefault="002969AA" w:rsidP="00AF5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Внутрепоселковая</w:t>
      </w:r>
      <w:proofErr w:type="spellEnd"/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канализационная сеть</w:t>
      </w:r>
      <w:r w:rsidR="00213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69AA" w:rsidRPr="00213E60" w:rsidRDefault="002969AA" w:rsidP="00213E6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Оптоволоконная сеть для интернет-услуг и видеонаблюдения</w:t>
      </w:r>
      <w:r w:rsidR="00213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969AA" w:rsidRPr="00AF5F58" w:rsidRDefault="00AF5F58" w:rsidP="00AF5F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2969AA" w:rsidRPr="00AF5F58">
        <w:rPr>
          <w:rFonts w:ascii="Times New Roman" w:hAnsi="Times New Roman" w:cs="Times New Roman"/>
          <w:sz w:val="26"/>
          <w:szCs w:val="26"/>
        </w:rPr>
        <w:t xml:space="preserve">лицы и дороги внутри Товарищества и объекты </w:t>
      </w:r>
      <w:r w:rsidR="00213E60">
        <w:rPr>
          <w:rFonts w:ascii="Times New Roman" w:hAnsi="Times New Roman" w:cs="Times New Roman"/>
          <w:sz w:val="26"/>
          <w:szCs w:val="26"/>
        </w:rPr>
        <w:t>(затраты) на их благоустройство;</w:t>
      </w:r>
      <w:r w:rsidR="002969AA" w:rsidRPr="00AF5F58">
        <w:rPr>
          <w:rFonts w:ascii="Times New Roman" w:hAnsi="Times New Roman" w:cs="Times New Roman"/>
          <w:sz w:val="26"/>
          <w:szCs w:val="26"/>
        </w:rPr>
        <w:t xml:space="preserve"> включая материалы на отсыпку и благоустройство канав ливневых стоков;</w:t>
      </w:r>
    </w:p>
    <w:p w:rsidR="002969AA" w:rsidRPr="00AF5F58" w:rsidRDefault="00AF5F58" w:rsidP="00AF5F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69AA" w:rsidRPr="00AF5F58">
        <w:rPr>
          <w:rFonts w:ascii="Times New Roman" w:hAnsi="Times New Roman" w:cs="Times New Roman"/>
          <w:sz w:val="26"/>
          <w:szCs w:val="26"/>
        </w:rPr>
        <w:t>лощадки для сбора мусора, включая мусорные контейнеры;</w:t>
      </w:r>
    </w:p>
    <w:p w:rsidR="002969AA" w:rsidRPr="00AF5F58" w:rsidRDefault="002969AA" w:rsidP="00AF5F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F58">
        <w:rPr>
          <w:rFonts w:ascii="Times New Roman" w:hAnsi="Times New Roman" w:cs="Times New Roman"/>
          <w:sz w:val="26"/>
          <w:szCs w:val="26"/>
        </w:rPr>
        <w:t>линии электропередач от вторичной обмотки трансформатора до индивидуального прибора учета Пользователя;</w:t>
      </w:r>
    </w:p>
    <w:p w:rsidR="002969AA" w:rsidRPr="00AF5F58" w:rsidRDefault="00AF5F58" w:rsidP="00AF5F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2969AA" w:rsidRPr="00AF5F58">
        <w:rPr>
          <w:rFonts w:ascii="Times New Roman" w:hAnsi="Times New Roman" w:cs="Times New Roman"/>
          <w:sz w:val="26"/>
          <w:szCs w:val="26"/>
        </w:rPr>
        <w:t>града вдоль границ Товарищества;</w:t>
      </w:r>
    </w:p>
    <w:p w:rsidR="002969AA" w:rsidRPr="00AF5F58" w:rsidRDefault="00AF5F58" w:rsidP="00AF5F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969AA" w:rsidRPr="00AF5F58">
        <w:rPr>
          <w:rFonts w:ascii="Times New Roman" w:hAnsi="Times New Roman" w:cs="Times New Roman"/>
          <w:sz w:val="26"/>
          <w:szCs w:val="26"/>
        </w:rPr>
        <w:t>дания и сооружения, используемые для охраны и обслуживания общего имущества Товарищества, предоставления коммунальных услуг и обеспечения безопасности;</w:t>
      </w:r>
    </w:p>
    <w:p w:rsidR="002969AA" w:rsidRPr="00AF5F58" w:rsidRDefault="00AF5F58" w:rsidP="00AF5F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69AA" w:rsidRPr="00AF5F58">
        <w:rPr>
          <w:rFonts w:ascii="Times New Roman" w:hAnsi="Times New Roman" w:cs="Times New Roman"/>
          <w:sz w:val="26"/>
          <w:szCs w:val="26"/>
        </w:rPr>
        <w:t>борудование, находящееся за пределами или внутри индивидуальных садовых участков и обслуживающее более одного садового участка (сети газоснабжения, водопроводные сети, насосное оборудован</w:t>
      </w:r>
      <w:r w:rsidR="00213E60">
        <w:rPr>
          <w:rFonts w:ascii="Times New Roman" w:hAnsi="Times New Roman" w:cs="Times New Roman"/>
          <w:sz w:val="26"/>
          <w:szCs w:val="26"/>
        </w:rPr>
        <w:t>ие, противопожарные сооружения);</w:t>
      </w:r>
    </w:p>
    <w:p w:rsidR="002969AA" w:rsidRDefault="002969AA" w:rsidP="002969AA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F5F58" w:rsidRDefault="00AF5F58" w:rsidP="00AF5F5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Перечень объектов, указанных в п. 1.3. может изменяться в зависимости от возникновения новых или прекращения существования объектов инфраструктуры. В таком случае между Сторонами заключается дополнительное соглашение к настоящему договору, в котором будет отражен актуальный список объектов инфраструктуры.</w:t>
      </w:r>
    </w:p>
    <w:p w:rsidR="00AF5F58" w:rsidRPr="002969AA" w:rsidRDefault="00AF5F58" w:rsidP="00AF5F5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213E60" w:rsidRPr="002969AA" w:rsidRDefault="00AF5F58" w:rsidP="00213E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 </w:t>
      </w:r>
      <w:r w:rsidR="00285BF1" w:rsidRPr="002969AA">
        <w:rPr>
          <w:color w:val="000000"/>
          <w:sz w:val="26"/>
          <w:szCs w:val="26"/>
        </w:rPr>
        <w:t>Внесенная Пользователем плата по настоящему Договору направляется на содержание, обслуживание и развитие (создание) пользование, объектов инфраструктуры Товарищества, включающее оплату следующих услуг:</w:t>
      </w:r>
    </w:p>
    <w:p w:rsidR="00285BF1" w:rsidRPr="002969AA" w:rsidRDefault="00285BF1" w:rsidP="00572A6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Поддержание в состоянии, пригодном для использования объектов указанных в п. 1.</w:t>
      </w:r>
      <w:r w:rsidR="00213E60">
        <w:rPr>
          <w:color w:val="000000"/>
          <w:sz w:val="26"/>
          <w:szCs w:val="26"/>
        </w:rPr>
        <w:t>3.</w:t>
      </w:r>
      <w:r w:rsidRPr="002969AA">
        <w:rPr>
          <w:color w:val="000000"/>
          <w:sz w:val="26"/>
          <w:szCs w:val="26"/>
        </w:rPr>
        <w:t xml:space="preserve"> по их назначению, включая обеспечение подъезда</w:t>
      </w:r>
      <w:r w:rsidR="00213E60">
        <w:rPr>
          <w:color w:val="000000"/>
          <w:sz w:val="26"/>
          <w:szCs w:val="26"/>
        </w:rPr>
        <w:t xml:space="preserve"> к участкам</w:t>
      </w:r>
      <w:r w:rsidRPr="002969AA">
        <w:rPr>
          <w:color w:val="000000"/>
          <w:sz w:val="26"/>
          <w:szCs w:val="26"/>
        </w:rPr>
        <w:t>, в т.ч. расчистка дорог (улиц, проездов, тупиков на территории Товарищества) от снега, мусора, покос травы;</w:t>
      </w:r>
    </w:p>
    <w:p w:rsidR="00285BF1" w:rsidRPr="002969AA" w:rsidRDefault="00285BF1" w:rsidP="00572A6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Вывоз ТБО (мусора);</w:t>
      </w:r>
    </w:p>
    <w:p w:rsidR="00285BF1" w:rsidRPr="002969AA" w:rsidRDefault="00285BF1" w:rsidP="00572A6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Организация уличного освещения территории Товарищества (</w:t>
      </w:r>
      <w:r w:rsidR="00DC680F" w:rsidRPr="002969AA">
        <w:rPr>
          <w:color w:val="000000"/>
          <w:sz w:val="26"/>
          <w:szCs w:val="26"/>
        </w:rPr>
        <w:t xml:space="preserve">в т.ч. </w:t>
      </w:r>
      <w:r w:rsidRPr="002969AA">
        <w:rPr>
          <w:color w:val="000000"/>
          <w:sz w:val="26"/>
          <w:szCs w:val="26"/>
        </w:rPr>
        <w:t>оплата потерь</w:t>
      </w:r>
      <w:r w:rsidR="00213E60">
        <w:rPr>
          <w:color w:val="000000"/>
          <w:sz w:val="26"/>
          <w:szCs w:val="26"/>
        </w:rPr>
        <w:t xml:space="preserve"> электроэнергии</w:t>
      </w:r>
      <w:r w:rsidRPr="002969AA">
        <w:rPr>
          <w:color w:val="000000"/>
          <w:sz w:val="26"/>
          <w:szCs w:val="26"/>
        </w:rPr>
        <w:t>);</w:t>
      </w:r>
    </w:p>
    <w:p w:rsidR="00285BF1" w:rsidRPr="002969AA" w:rsidRDefault="00285BF1" w:rsidP="00572A6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Организация охраны территории Товарищества, объектов инфраструктуры и имущества общего пользования;</w:t>
      </w:r>
    </w:p>
    <w:p w:rsidR="00285BF1" w:rsidRPr="002969AA" w:rsidRDefault="00285BF1" w:rsidP="00572A6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административно-хозяйственных услуг Товарищества: обеспечение работы администрации Товарищества (в т.ч. Председателя Правления, бухгалтера и др.), обеспечение работы службы эксплуатации</w:t>
      </w:r>
      <w:r w:rsidR="00177209"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числе: услуги по приему и учету платежей от граждан, ведущих садоводство в индивидуальном порядке, расходы по обслуживанию расчетного счета, программы электронной отправки отчетности, осуществление платежей в ИФНС, ФСС, ПФР и др., оказание услуг по организации договорной работы;</w:t>
      </w:r>
      <w:proofErr w:type="gramEnd"/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по организации работы по исполнению заключенных договоров, включая приемку работ, выполненных подрядчиками, а также организацию расчетов, связанных с содержанием объектов Инфраструктуры и иного имущества общего пользования, в т.ч. с поставщиками, подрядчиками и  </w:t>
      </w:r>
      <w:proofErr w:type="spellStart"/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ресурсоснабжающими</w:t>
      </w:r>
      <w:proofErr w:type="spellEnd"/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организации; организация и обеспечение делопроизводства в Товариществе</w:t>
      </w:r>
      <w:r w:rsidR="00213E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оплату земельного налога за земли общего пользования</w:t>
      </w:r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C5730" w:rsidRDefault="00285BF1" w:rsidP="00213E6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экологической, санитарной и пожарной безопасности мест общего пользования, территории </w:t>
      </w:r>
      <w:r w:rsidR="00EC4D05"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СНТ</w:t>
      </w:r>
      <w:r w:rsidR="00820607" w:rsidRPr="00296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3E60" w:rsidRPr="002969AA" w:rsidRDefault="00213E60" w:rsidP="00213E6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34C" w:rsidRPr="0090255B" w:rsidRDefault="007D1C8F" w:rsidP="00902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C134C" w:rsidRPr="002969A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3E60">
        <w:rPr>
          <w:rFonts w:ascii="Times New Roman" w:eastAsia="Times New Roman" w:hAnsi="Times New Roman" w:cs="Times New Roman"/>
          <w:sz w:val="26"/>
          <w:szCs w:val="26"/>
        </w:rPr>
        <w:t>6</w:t>
      </w:r>
      <w:r w:rsidR="00FC134C" w:rsidRPr="002969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213E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34C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заключении данного договора Пользователь обязуется предоставить Товариществу для урегулирования земельно-пра</w:t>
      </w:r>
      <w:r w:rsidR="00DB2E46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отношений выписку из ЕГРН</w:t>
      </w:r>
      <w:r w:rsidR="00FC134C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2E46">
        <w:rPr>
          <w:rFonts w:ascii="Times New Roman" w:eastAsia="Times New Roman" w:hAnsi="Times New Roman" w:cs="Times New Roman"/>
          <w:color w:val="000000"/>
          <w:sz w:val="26"/>
          <w:szCs w:val="26"/>
        </w:rPr>
        <w:t>и/или</w:t>
      </w:r>
      <w:r w:rsidR="00FC134C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</w:t>
      </w:r>
      <w:proofErr w:type="gramStart"/>
      <w:r w:rsidR="00FC134C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>о государственной регистрации права собственности на земельный участок</w:t>
      </w:r>
      <w:r w:rsidR="00DB2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подтверждения права</w:t>
      </w:r>
      <w:r w:rsidR="00FC134C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Пользователя на земельный участок</w:t>
      </w:r>
      <w:r w:rsidR="00DB2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</w:t>
      </w:r>
      <w:proofErr w:type="gramEnd"/>
      <w:r w:rsidR="00DB2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Товарищества.</w:t>
      </w:r>
      <w:r w:rsidR="00FC134C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1C8F" w:rsidRDefault="007D1C8F" w:rsidP="00572A6F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b/>
          <w:bCs/>
          <w:sz w:val="26"/>
          <w:szCs w:val="26"/>
        </w:rPr>
        <w:t>2.          ПРАВА И ОБЯЗАННОСТИ СТОРОН</w:t>
      </w:r>
    </w:p>
    <w:p w:rsidR="00DB2E46" w:rsidRPr="002969AA" w:rsidRDefault="00DB2E46" w:rsidP="00572A6F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1C8F" w:rsidRPr="002969AA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2.1.     Пользователь обязан:</w:t>
      </w:r>
    </w:p>
    <w:p w:rsidR="007D1C8F" w:rsidRPr="002969AA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2.1.1. Своевременно вносить плату за пользование объектами инфраструктуры и другим имуществом общего пользования Товарищества.</w:t>
      </w:r>
    </w:p>
    <w:p w:rsidR="007D1C8F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lastRenderedPageBreak/>
        <w:t>2.1.2. При реализации права пользования объектами инфраструктуры и другим имуществом общего пользования Товарищества использовать их в соответствии с целевым назначением и правилами, не причинять им вреда, а также не нар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>ушать права членов Товарищества и других собственников.</w:t>
      </w:r>
    </w:p>
    <w:p w:rsidR="00247039" w:rsidRPr="002969AA" w:rsidRDefault="00247039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C8F" w:rsidRPr="002969AA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2.2.     Пользователь имеет право:</w:t>
      </w:r>
    </w:p>
    <w:p w:rsidR="007D1C8F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2.2.1. 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>Беспрепятственно в любое время пользоваться объектами инфраструктуры и другим имуществом общего пользования, указанными в п. 1.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>3. Договора, в случае отсутствия задолженности по внесению платежей.</w:t>
      </w:r>
    </w:p>
    <w:p w:rsidR="00247039" w:rsidRDefault="00247039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 Знакомиться с внутренней документацией Товарищества, на условиях, предусмотренных ст. 27</w:t>
      </w:r>
      <w:r w:rsidRPr="002470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ого</w:t>
        </w:r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закон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 15.04.1998 N 66-ФЗ 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«</w:t>
        </w:r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 садоводческих, огороднических и дачных некоммерческих объединениях граждан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»,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247039" w:rsidRPr="00247039" w:rsidRDefault="00247039" w:rsidP="0024703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Уставом садоводческого, огороднического или дачного некоммерческого объединения, внесенные в устав изменения, свидетельство о регистрации соответствующего объединения;</w:t>
      </w:r>
    </w:p>
    <w:p w:rsidR="00247039" w:rsidRPr="00247039" w:rsidRDefault="00247039" w:rsidP="0024703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566"/>
      <w:bookmarkEnd w:id="0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бухгалтерской (финансовой) отчетностью объединения, приходно-расходная смета объединения, отчет об исполнении этой сметы;</w:t>
      </w:r>
    </w:p>
    <w:p w:rsidR="00247039" w:rsidRPr="00247039" w:rsidRDefault="00247039" w:rsidP="0024703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567"/>
      <w:bookmarkEnd w:id="1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протоколами общих собраний членов садоводческого, огороднического или дачного некоммерческого объединения (собраний уполномоченных), заседаний правления, ревизионной комиссии (ревизора) объединения, комиссии объединения по </w:t>
      </w:r>
      <w:proofErr w:type="gramStart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законодательства;</w:t>
      </w:r>
    </w:p>
    <w:p w:rsidR="00247039" w:rsidRPr="00247039" w:rsidRDefault="00247039" w:rsidP="0024703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568"/>
      <w:bookmarkEnd w:id="2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документами, подтверждающими итоги голосования на общем собрании членов садоводческого, огороднического или дачного некоммерческого объединения, в том числе бюллетени для голосования, доверенности на голосование, а также решения членов объединения при проведении общего собрания в форме заочного голосования;</w:t>
      </w:r>
    </w:p>
    <w:p w:rsidR="00247039" w:rsidRPr="00247039" w:rsidRDefault="00247039" w:rsidP="0024703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569"/>
      <w:bookmarkEnd w:id="3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правоустанавливающими документами на имущество общего пользования;</w:t>
      </w:r>
    </w:p>
    <w:p w:rsidR="00247039" w:rsidRPr="00247039" w:rsidRDefault="00247039" w:rsidP="0024703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570"/>
      <w:bookmarkEnd w:id="4"/>
      <w:r w:rsidRPr="0024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иными предусмотренными уставом садоводческого, огороднического или дачного некоммерческого объединения граждан и решениями общего собрания членов объединения внутренние документы.</w:t>
      </w:r>
    </w:p>
    <w:p w:rsidR="00024BEC" w:rsidRDefault="00024BEC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C8F" w:rsidRPr="002969AA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>.     Товарищество обязано:</w:t>
      </w:r>
    </w:p>
    <w:p w:rsidR="007D1C8F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>.1. Предоставить Пользователю и членам его семьи возможность пользоваться объектами инфраструктуры и другим имуществом общего пользования, указанными в п. 1.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 Договора.</w:t>
      </w:r>
    </w:p>
    <w:p w:rsidR="0090255B" w:rsidRPr="002969AA" w:rsidRDefault="0090255B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2.3.2. Предоставлять Пользователю в соответствии со  ст. 27</w:t>
      </w:r>
      <w:r w:rsidRPr="002470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ого</w:t>
        </w:r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закон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 15.04.1998 N 66-ФЗ 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«</w:t>
        </w:r>
        <w:r w:rsidRPr="00247039"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 садоводческих, огороднических и дачных некоммерческих объединениях граждан</w:t>
        </w:r>
        <w:r>
          <w:rPr>
            <w:rStyle w:val="ab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» и 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п. 2.2.2. настоящего Договора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возможность знакомиться с внутренней документацией Товарищества. </w:t>
      </w:r>
    </w:p>
    <w:p w:rsidR="007D1C8F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.3.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  Принимать у Пользователя плату за пользование объектами инфраструктуры и другим имуществом общего пользования, указанными в п. 1.</w:t>
      </w:r>
      <w:r w:rsidR="00247039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 Договора.</w:t>
      </w:r>
    </w:p>
    <w:p w:rsidR="00024BEC" w:rsidRDefault="00024BEC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C8F" w:rsidRPr="002969AA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>.    Товарищество имеет право:</w:t>
      </w:r>
    </w:p>
    <w:p w:rsidR="007D1C8F" w:rsidRPr="002969AA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.1. Осуществлять </w:t>
      </w:r>
      <w:proofErr w:type="gramStart"/>
      <w:r w:rsidRPr="002969A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 порядком пользования Пользователем объектами инфраструктуры и другим имуществом общего пользования, указанными в п. 1.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 xml:space="preserve"> Договора.</w:t>
      </w:r>
    </w:p>
    <w:p w:rsidR="007D1C8F" w:rsidRDefault="007D1C8F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969AA">
        <w:rPr>
          <w:rFonts w:ascii="Times New Roman" w:eastAsia="Times New Roman" w:hAnsi="Times New Roman" w:cs="Times New Roman"/>
          <w:sz w:val="26"/>
          <w:szCs w:val="26"/>
        </w:rPr>
        <w:t>2. Требовать от Пользователя соблюдения установленных в Товариществе норм и правил пользования объектами инфраструктуры и иным имуществом общего пользова</w:t>
      </w:r>
      <w:r w:rsidR="0090255B">
        <w:rPr>
          <w:rFonts w:ascii="Times New Roman" w:eastAsia="Times New Roman" w:hAnsi="Times New Roman" w:cs="Times New Roman"/>
          <w:sz w:val="26"/>
          <w:szCs w:val="26"/>
        </w:rPr>
        <w:t>ния, принадлежащих Товариществу, а также правил поведения на территории Товарищества.</w:t>
      </w:r>
    </w:p>
    <w:p w:rsidR="00024BEC" w:rsidRDefault="00024BEC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1C8F" w:rsidRPr="002969AA" w:rsidRDefault="0090255B" w:rsidP="0057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2.5.</w:t>
      </w:r>
      <w:r w:rsidR="007D1C8F" w:rsidRPr="002969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7D1C8F" w:rsidRPr="002969AA" w:rsidRDefault="007D1C8F" w:rsidP="00572A6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AF2" w:rsidRPr="00247039" w:rsidRDefault="003B3C41" w:rsidP="0024703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39">
        <w:rPr>
          <w:rFonts w:ascii="Times New Roman" w:hAnsi="Times New Roman" w:cs="Times New Roman"/>
          <w:b/>
          <w:sz w:val="26"/>
          <w:szCs w:val="26"/>
        </w:rPr>
        <w:t>ПОРЯДОК ОПЛАТЫ.</w:t>
      </w:r>
    </w:p>
    <w:p w:rsidR="00FC134C" w:rsidRPr="002969AA" w:rsidRDefault="00FC134C" w:rsidP="00572A6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7D1C8F" w:rsidRDefault="007D1C8F" w:rsidP="007B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AA">
        <w:rPr>
          <w:rFonts w:ascii="Times New Roman" w:eastAsia="Times New Roman" w:hAnsi="Times New Roman" w:cs="Times New Roman"/>
          <w:sz w:val="26"/>
          <w:szCs w:val="26"/>
        </w:rPr>
        <w:t>3.1. Плата Пользователя за пользование объектами инфраструктуры и другим имуществом общего пользования Товарищества именуется платежом.</w:t>
      </w:r>
    </w:p>
    <w:p w:rsidR="003015C5" w:rsidRPr="002969AA" w:rsidRDefault="003015C5" w:rsidP="007B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C8F" w:rsidRPr="003E060A" w:rsidRDefault="007D1C8F" w:rsidP="007B64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A1F0C">
        <w:rPr>
          <w:color w:val="000000"/>
          <w:sz w:val="26"/>
          <w:szCs w:val="26"/>
        </w:rPr>
        <w:t>3.2.</w:t>
      </w:r>
      <w:r w:rsidRPr="002969AA">
        <w:rPr>
          <w:color w:val="000000"/>
          <w:sz w:val="26"/>
          <w:szCs w:val="26"/>
        </w:rPr>
        <w:tab/>
        <w:t>Пользователь по настоящему Договору уплачивает ежегодный платеж</w:t>
      </w:r>
      <w:r w:rsidR="00DA1F0C">
        <w:rPr>
          <w:color w:val="000000"/>
          <w:sz w:val="26"/>
          <w:szCs w:val="26"/>
        </w:rPr>
        <w:t xml:space="preserve"> </w:t>
      </w:r>
      <w:r w:rsidR="00DA1F0C" w:rsidRPr="003E060A">
        <w:rPr>
          <w:color w:val="000000"/>
          <w:sz w:val="26"/>
          <w:szCs w:val="26"/>
        </w:rPr>
        <w:t>(годовой период исчисляется с 01 апреля</w:t>
      </w:r>
      <w:r w:rsidR="002F5D9D" w:rsidRPr="003E060A">
        <w:rPr>
          <w:color w:val="000000"/>
          <w:sz w:val="26"/>
          <w:szCs w:val="26"/>
        </w:rPr>
        <w:t xml:space="preserve"> по</w:t>
      </w:r>
      <w:r w:rsidR="00DA1F0C" w:rsidRPr="003E060A">
        <w:rPr>
          <w:color w:val="000000"/>
          <w:sz w:val="26"/>
          <w:szCs w:val="26"/>
        </w:rPr>
        <w:t xml:space="preserve"> 31 марта)</w:t>
      </w:r>
      <w:r w:rsidRPr="003E060A">
        <w:rPr>
          <w:color w:val="000000"/>
          <w:sz w:val="26"/>
          <w:szCs w:val="26"/>
        </w:rPr>
        <w:t>, который не может превышать размер членского</w:t>
      </w:r>
      <w:r w:rsidR="00391BF9" w:rsidRPr="003E060A">
        <w:rPr>
          <w:color w:val="000000"/>
          <w:sz w:val="26"/>
          <w:szCs w:val="26"/>
        </w:rPr>
        <w:t>/целевого</w:t>
      </w:r>
      <w:r w:rsidRPr="003E060A">
        <w:rPr>
          <w:color w:val="000000"/>
          <w:sz w:val="26"/>
          <w:szCs w:val="26"/>
        </w:rPr>
        <w:t xml:space="preserve"> взноса, установленного и утвержденного Общим собранием для членов Товарищества на текущий год, при этом платёж по настоящему договору для </w:t>
      </w:r>
      <w:proofErr w:type="gramStart"/>
      <w:r w:rsidRPr="003E060A">
        <w:rPr>
          <w:color w:val="000000"/>
          <w:sz w:val="26"/>
          <w:szCs w:val="26"/>
        </w:rPr>
        <w:t>Пользователя</w:t>
      </w:r>
      <w:proofErr w:type="gramEnd"/>
      <w:r w:rsidRPr="003E060A">
        <w:rPr>
          <w:color w:val="000000"/>
          <w:sz w:val="26"/>
          <w:szCs w:val="26"/>
        </w:rPr>
        <w:t xml:space="preserve"> как и для членов Товарищества р</w:t>
      </w:r>
      <w:r w:rsidR="00DC680F" w:rsidRPr="003E060A">
        <w:rPr>
          <w:color w:val="000000"/>
          <w:sz w:val="26"/>
          <w:szCs w:val="26"/>
        </w:rPr>
        <w:t>ассчитывается в зависимости от количества</w:t>
      </w:r>
      <w:r w:rsidRPr="003E060A">
        <w:rPr>
          <w:color w:val="000000"/>
          <w:sz w:val="26"/>
          <w:szCs w:val="26"/>
        </w:rPr>
        <w:t xml:space="preserve"> принадлежащих Пользователю земе</w:t>
      </w:r>
      <w:r w:rsidR="00DA1F0C" w:rsidRPr="003E060A">
        <w:rPr>
          <w:color w:val="000000"/>
          <w:sz w:val="26"/>
          <w:szCs w:val="26"/>
        </w:rPr>
        <w:t>льных участков по утвержденной общим собранием схеме расчета.</w:t>
      </w:r>
    </w:p>
    <w:p w:rsidR="003015C5" w:rsidRPr="003E060A" w:rsidRDefault="003015C5" w:rsidP="003015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391BF9" w:rsidRDefault="00391BF9" w:rsidP="003015C5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3E060A">
        <w:rPr>
          <w:color w:val="000000"/>
          <w:sz w:val="26"/>
          <w:szCs w:val="26"/>
        </w:rPr>
        <w:t>Платеж осуществляется на основании</w:t>
      </w:r>
      <w:r>
        <w:rPr>
          <w:color w:val="000000"/>
          <w:sz w:val="26"/>
          <w:szCs w:val="26"/>
        </w:rPr>
        <w:t xml:space="preserve"> </w:t>
      </w:r>
      <w:r w:rsidRPr="00391BF9">
        <w:rPr>
          <w:b/>
          <w:color w:val="000000"/>
          <w:sz w:val="26"/>
          <w:szCs w:val="26"/>
        </w:rPr>
        <w:t>расчета</w:t>
      </w:r>
      <w:r>
        <w:rPr>
          <w:color w:val="000000"/>
          <w:sz w:val="26"/>
          <w:szCs w:val="26"/>
        </w:rPr>
        <w:t xml:space="preserve"> размера платежа, утвержденного Правлением товарищества. Расчет утверждается Правлением на основании принятых на общем собрании членов Товарищества решений об утверждении сметы, установлении размера взноса для членов и платежа для граждан, ведущих садоводство в индивидуальном порядке.</w:t>
      </w:r>
    </w:p>
    <w:p w:rsidR="003015C5" w:rsidRDefault="003015C5" w:rsidP="003015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D1C8F" w:rsidRDefault="007D1C8F" w:rsidP="007B640F">
      <w:pPr>
        <w:pStyle w:val="a4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В случае</w:t>
      </w:r>
      <w:proofErr w:type="gramStart"/>
      <w:r w:rsidRPr="002969AA">
        <w:rPr>
          <w:color w:val="000000"/>
          <w:sz w:val="26"/>
          <w:szCs w:val="26"/>
        </w:rPr>
        <w:t>,</w:t>
      </w:r>
      <w:proofErr w:type="gramEnd"/>
      <w:r w:rsidRPr="002969AA">
        <w:rPr>
          <w:color w:val="000000"/>
          <w:sz w:val="26"/>
          <w:szCs w:val="26"/>
        </w:rPr>
        <w:t xml:space="preserve"> если установление и утверждение </w:t>
      </w:r>
      <w:r w:rsidR="00391BF9">
        <w:rPr>
          <w:color w:val="000000"/>
          <w:sz w:val="26"/>
          <w:szCs w:val="26"/>
        </w:rPr>
        <w:t>взносов и платежей</w:t>
      </w:r>
      <w:r w:rsidRPr="00391BF9">
        <w:rPr>
          <w:color w:val="000000"/>
          <w:sz w:val="26"/>
          <w:szCs w:val="26"/>
        </w:rPr>
        <w:t xml:space="preserve"> Общим собранием для членов Товарищества </w:t>
      </w:r>
      <w:r w:rsidR="00391BF9">
        <w:rPr>
          <w:color w:val="000000"/>
          <w:sz w:val="26"/>
          <w:szCs w:val="26"/>
        </w:rPr>
        <w:t xml:space="preserve">и граждан, ведущих садоводство в индивидуальном порядке </w:t>
      </w:r>
      <w:r w:rsidRPr="00391BF9">
        <w:rPr>
          <w:color w:val="000000"/>
          <w:sz w:val="26"/>
          <w:szCs w:val="26"/>
        </w:rPr>
        <w:t xml:space="preserve">на финансовый год осуществляется после его начала, до момента утверждения и установления соответствующих взносов </w:t>
      </w:r>
      <w:r w:rsidR="00391BF9">
        <w:rPr>
          <w:color w:val="000000"/>
          <w:sz w:val="26"/>
          <w:szCs w:val="26"/>
        </w:rPr>
        <w:t xml:space="preserve">и платежей </w:t>
      </w:r>
      <w:r w:rsidRPr="00391BF9">
        <w:rPr>
          <w:color w:val="000000"/>
          <w:sz w:val="26"/>
          <w:szCs w:val="26"/>
        </w:rPr>
        <w:t xml:space="preserve">на текущий год, размер платежа по настоящему Договору уплачивается Пользователем в аналогичном размере предыдущему периоду. После утверждения и установления соответствующих взносов </w:t>
      </w:r>
      <w:r w:rsidR="00391BF9">
        <w:rPr>
          <w:color w:val="000000"/>
          <w:sz w:val="26"/>
          <w:szCs w:val="26"/>
        </w:rPr>
        <w:t xml:space="preserve">и платежей </w:t>
      </w:r>
      <w:r w:rsidRPr="00391BF9">
        <w:rPr>
          <w:color w:val="000000"/>
          <w:sz w:val="26"/>
          <w:szCs w:val="26"/>
        </w:rPr>
        <w:t xml:space="preserve">на текущий год, платеж по настоящему Договору изменяется. </w:t>
      </w:r>
    </w:p>
    <w:p w:rsidR="003015C5" w:rsidRPr="00391BF9" w:rsidRDefault="003015C5" w:rsidP="003015C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015C5" w:rsidRPr="003015C5" w:rsidRDefault="001A324D" w:rsidP="007B640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40F">
        <w:rPr>
          <w:rFonts w:ascii="Times New Roman" w:hAnsi="Times New Roman" w:cs="Times New Roman"/>
          <w:sz w:val="26"/>
          <w:szCs w:val="26"/>
        </w:rPr>
        <w:t>Платеж</w:t>
      </w:r>
      <w:r w:rsidR="00DC680F" w:rsidRPr="007B640F">
        <w:rPr>
          <w:rFonts w:ascii="Times New Roman" w:hAnsi="Times New Roman" w:cs="Times New Roman"/>
          <w:sz w:val="26"/>
          <w:szCs w:val="26"/>
        </w:rPr>
        <w:t>и</w:t>
      </w:r>
      <w:r w:rsidRPr="007B640F">
        <w:rPr>
          <w:rFonts w:ascii="Times New Roman" w:hAnsi="Times New Roman" w:cs="Times New Roman"/>
          <w:sz w:val="26"/>
          <w:szCs w:val="26"/>
        </w:rPr>
        <w:t xml:space="preserve"> за пользование Имуществом </w:t>
      </w:r>
      <w:r w:rsidR="00D30106" w:rsidRPr="007B640F">
        <w:rPr>
          <w:rFonts w:ascii="Times New Roman" w:hAnsi="Times New Roman" w:cs="Times New Roman"/>
          <w:sz w:val="26"/>
          <w:szCs w:val="26"/>
        </w:rPr>
        <w:t>Товарищества</w:t>
      </w:r>
      <w:r w:rsidRPr="007B640F">
        <w:rPr>
          <w:rFonts w:ascii="Times New Roman" w:hAnsi="Times New Roman" w:cs="Times New Roman"/>
          <w:sz w:val="26"/>
          <w:szCs w:val="26"/>
        </w:rPr>
        <w:t xml:space="preserve"> </w:t>
      </w:r>
      <w:r w:rsidR="00DC680F" w:rsidRPr="007B640F">
        <w:rPr>
          <w:rFonts w:ascii="Times New Roman" w:hAnsi="Times New Roman" w:cs="Times New Roman"/>
          <w:sz w:val="26"/>
          <w:szCs w:val="26"/>
        </w:rPr>
        <w:t>уплачиваются</w:t>
      </w:r>
      <w:r w:rsidR="002F08AC" w:rsidRPr="007B640F">
        <w:rPr>
          <w:rFonts w:ascii="Times New Roman" w:hAnsi="Times New Roman" w:cs="Times New Roman"/>
          <w:sz w:val="26"/>
          <w:szCs w:val="26"/>
        </w:rPr>
        <w:t xml:space="preserve"> авансовыми платежами</w:t>
      </w:r>
      <w:r w:rsidR="00DC680F" w:rsidRPr="007B640F">
        <w:rPr>
          <w:rFonts w:ascii="Times New Roman" w:hAnsi="Times New Roman" w:cs="Times New Roman"/>
          <w:sz w:val="26"/>
          <w:szCs w:val="26"/>
        </w:rPr>
        <w:t xml:space="preserve"> ежемесячно, не позднее 5 числа </w:t>
      </w:r>
      <w:r w:rsidR="002F08AC" w:rsidRPr="007B640F">
        <w:rPr>
          <w:rFonts w:ascii="Times New Roman" w:hAnsi="Times New Roman" w:cs="Times New Roman"/>
          <w:sz w:val="26"/>
          <w:szCs w:val="26"/>
        </w:rPr>
        <w:t>отчетного</w:t>
      </w:r>
      <w:r w:rsidR="003015C5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3015C5" w:rsidRPr="003015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680F" w:rsidRDefault="003015C5" w:rsidP="003015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5C5">
        <w:rPr>
          <w:rFonts w:ascii="Times New Roman" w:hAnsi="Times New Roman" w:cs="Times New Roman"/>
          <w:color w:val="000000"/>
          <w:sz w:val="26"/>
          <w:szCs w:val="26"/>
        </w:rPr>
        <w:t xml:space="preserve">Целевые платежи уплачиваются в 1 месячный срок со дня уведомления Пользователя и направления ему расчета такого платежа.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015C5" w:rsidRPr="003015C5" w:rsidRDefault="003015C5" w:rsidP="003015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1C8F" w:rsidRPr="007B640F" w:rsidRDefault="007B640F" w:rsidP="007B64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="007D1C8F" w:rsidRPr="007B64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62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Расчет размера платежа, а также иная информация (в том числе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7D1C8F" w:rsidRPr="007B640F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изменении раз</w:t>
      </w:r>
      <w:r>
        <w:rPr>
          <w:rFonts w:ascii="Times New Roman" w:hAnsi="Times New Roman" w:cs="Times New Roman"/>
          <w:color w:val="000000"/>
          <w:sz w:val="26"/>
          <w:szCs w:val="26"/>
        </w:rPr>
        <w:t>мера платежа) доводится до сведения Пользователя</w:t>
      </w:r>
      <w:r w:rsidR="007D1C8F" w:rsidRPr="007B64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одним или несколькими из следующих способов</w:t>
      </w:r>
      <w:r w:rsidR="007D1C8F" w:rsidRPr="007B640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D1C8F" w:rsidRDefault="007B640F" w:rsidP="007B64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1C8F" w:rsidRPr="002969AA">
        <w:rPr>
          <w:color w:val="000000"/>
          <w:sz w:val="26"/>
          <w:szCs w:val="26"/>
        </w:rPr>
        <w:t>посредством отправки СМС на мобильный номер Пользователя</w:t>
      </w:r>
      <w:r>
        <w:rPr>
          <w:color w:val="000000"/>
          <w:sz w:val="26"/>
          <w:szCs w:val="26"/>
        </w:rPr>
        <w:t xml:space="preserve">, указанный в </w:t>
      </w:r>
      <w:r w:rsidR="003015C5">
        <w:rPr>
          <w:color w:val="000000"/>
          <w:sz w:val="26"/>
          <w:szCs w:val="26"/>
        </w:rPr>
        <w:t>разделе</w:t>
      </w:r>
      <w:r>
        <w:rPr>
          <w:color w:val="000000"/>
          <w:sz w:val="26"/>
          <w:szCs w:val="26"/>
        </w:rPr>
        <w:t xml:space="preserve"> 6 Договора</w:t>
      </w:r>
      <w:r w:rsidR="007D1C8F" w:rsidRPr="002969AA">
        <w:rPr>
          <w:color w:val="000000"/>
          <w:sz w:val="26"/>
          <w:szCs w:val="26"/>
        </w:rPr>
        <w:t>;</w:t>
      </w:r>
    </w:p>
    <w:p w:rsidR="00F60879" w:rsidRPr="002969AA" w:rsidRDefault="00F60879" w:rsidP="007B64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посредством направления письма на электронную почту, указанную в </w:t>
      </w:r>
      <w:r w:rsidR="003015C5">
        <w:rPr>
          <w:color w:val="000000"/>
          <w:sz w:val="26"/>
          <w:szCs w:val="26"/>
        </w:rPr>
        <w:t>разделе</w:t>
      </w:r>
      <w:r>
        <w:rPr>
          <w:color w:val="000000"/>
          <w:sz w:val="26"/>
          <w:szCs w:val="26"/>
        </w:rPr>
        <w:t xml:space="preserve"> 6 Договора;</w:t>
      </w:r>
    </w:p>
    <w:p w:rsidR="007D1C8F" w:rsidRPr="002969AA" w:rsidRDefault="00F60879" w:rsidP="007B64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1C8F" w:rsidRPr="002969AA">
        <w:rPr>
          <w:color w:val="000000"/>
          <w:sz w:val="26"/>
          <w:szCs w:val="26"/>
        </w:rPr>
        <w:t xml:space="preserve">посредством размещения советующих объявлений, решений Товарищества на информационных щитах, расположенных на территории Товарищества; </w:t>
      </w:r>
    </w:p>
    <w:p w:rsidR="00F60879" w:rsidRDefault="007D1C8F" w:rsidP="007B64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 xml:space="preserve">- </w:t>
      </w:r>
      <w:r w:rsidR="00F60879">
        <w:rPr>
          <w:color w:val="000000"/>
          <w:sz w:val="26"/>
          <w:szCs w:val="26"/>
        </w:rPr>
        <w:t>в письменной форме посредством почтового отправления</w:t>
      </w:r>
      <w:r w:rsidR="003015C5">
        <w:rPr>
          <w:color w:val="000000"/>
          <w:sz w:val="26"/>
          <w:szCs w:val="26"/>
        </w:rPr>
        <w:t xml:space="preserve"> на адрес Пользователя, указанный в разделе 6 Договора</w:t>
      </w:r>
      <w:r w:rsidR="00F60879">
        <w:rPr>
          <w:color w:val="000000"/>
          <w:sz w:val="26"/>
          <w:szCs w:val="26"/>
        </w:rPr>
        <w:t>;</w:t>
      </w:r>
    </w:p>
    <w:p w:rsidR="003015C5" w:rsidRDefault="003015C5" w:rsidP="007B64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3015C5" w:rsidRDefault="007D1C8F" w:rsidP="00986217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 xml:space="preserve">В случае отсутствия у Товарищества контактных данных Пользователя, размещение значимых по настоящему договору сообщений, объявлений, решений </w:t>
      </w:r>
      <w:r w:rsidRPr="002969AA">
        <w:rPr>
          <w:color w:val="000000"/>
          <w:sz w:val="26"/>
          <w:szCs w:val="26"/>
        </w:rPr>
        <w:lastRenderedPageBreak/>
        <w:t>Товарищества на информационной доске (щите), расположенных на территории Товарищества, считается достаточным и надлежащим уведомлением по настоящему Договору.</w:t>
      </w:r>
    </w:p>
    <w:p w:rsidR="003015C5" w:rsidRPr="003015C5" w:rsidRDefault="003015C5" w:rsidP="003015C5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:rsidR="007D1C8F" w:rsidRDefault="007D1C8F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3.</w:t>
      </w:r>
      <w:r w:rsidR="003015C5">
        <w:rPr>
          <w:color w:val="000000"/>
          <w:sz w:val="26"/>
          <w:szCs w:val="26"/>
        </w:rPr>
        <w:t xml:space="preserve">8. </w:t>
      </w:r>
      <w:proofErr w:type="gramStart"/>
      <w:r w:rsidRPr="002969AA">
        <w:rPr>
          <w:color w:val="000000"/>
          <w:sz w:val="26"/>
          <w:szCs w:val="26"/>
        </w:rPr>
        <w:t xml:space="preserve">В соответствии с </w:t>
      </w:r>
      <w:proofErr w:type="spellStart"/>
      <w:r w:rsidRPr="002969AA">
        <w:rPr>
          <w:color w:val="000000"/>
          <w:sz w:val="26"/>
          <w:szCs w:val="26"/>
        </w:rPr>
        <w:t>абз</w:t>
      </w:r>
      <w:proofErr w:type="spellEnd"/>
      <w:r w:rsidRPr="002969AA">
        <w:rPr>
          <w:color w:val="000000"/>
          <w:sz w:val="26"/>
          <w:szCs w:val="26"/>
        </w:rPr>
        <w:t>. 4 ч. 2 ст. 8  Федерального закона от 15.04.1998 «О садоводческих, огороднических и дачных некоммерческих объединениях граждан» № 66-ФЗ   В случае, если Пользователь не вносил соответствующие платежи (взносы) на приобретение, создание объектов инфраструктуры и другого имущества общего пользования расположенного на территории Товарищества, к платежам, указанным в разделе 3 настоящего договора, применяется двойной коэффициент.</w:t>
      </w:r>
      <w:bookmarkStart w:id="5" w:name="_GoBack"/>
      <w:bookmarkEnd w:id="5"/>
      <w:proofErr w:type="gramEnd"/>
    </w:p>
    <w:p w:rsidR="00986217" w:rsidRPr="002969AA" w:rsidRDefault="00986217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A1F0C" w:rsidRPr="003E060A" w:rsidRDefault="00DA1F0C" w:rsidP="00DA1F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На основании показаний со своих индивидуальных электросчётчиков (узлов учета) Пользователь ежемесячно до 10 числа текущего месяца получает расчет за фактически потребленную  электроэнергию, который он обязан оплатить в течени</w:t>
      </w:r>
      <w:proofErr w:type="gramStart"/>
      <w:r w:rsidRPr="003E0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E0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его получения по безналичному расчету (через банк) на расчетный счет Товарищества или в кассу по тарифу, установленному Комитетом по ценам и тарифам Московской области на дату совершения платежа.</w:t>
      </w:r>
    </w:p>
    <w:p w:rsidR="00DA1F0C" w:rsidRPr="003E060A" w:rsidRDefault="00DA1F0C" w:rsidP="00DA1F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3.9.1.    В случае не оплаты за  фактически потребленную  электроэнергию более 3 месяцев подряд,  Товарищество имеет право ограничить  Пользователя в  потреблении электроэнергии. </w:t>
      </w:r>
    </w:p>
    <w:p w:rsidR="00986217" w:rsidRPr="00DA1F0C" w:rsidRDefault="00DA1F0C" w:rsidP="00DA1F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Указанный в настоящем пункте платеж за потребленную Пользователем электроэнергию не входит в ежегодный платеж по настоящему договору.</w:t>
      </w:r>
    </w:p>
    <w:p w:rsidR="00446241" w:rsidRPr="002969AA" w:rsidRDefault="00446241" w:rsidP="00572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7510" w:rsidRPr="00986217" w:rsidRDefault="00AC03C3" w:rsidP="0098621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217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D4088B" w:rsidRPr="002969AA" w:rsidRDefault="00D4088B" w:rsidP="00572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3C3" w:rsidRPr="002969AA" w:rsidRDefault="00D4088B" w:rsidP="00572A6F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   </w:t>
      </w:r>
      <w:r w:rsidR="00AC03C3" w:rsidRPr="002969AA">
        <w:rPr>
          <w:rFonts w:ascii="Times New Roman" w:hAnsi="Times New Roman" w:cs="Times New Roman"/>
          <w:sz w:val="26"/>
          <w:szCs w:val="26"/>
        </w:rPr>
        <w:t xml:space="preserve">В случае неуплаты </w:t>
      </w:r>
      <w:r w:rsidR="00673E2D" w:rsidRPr="002969AA">
        <w:rPr>
          <w:rFonts w:ascii="Times New Roman" w:hAnsi="Times New Roman" w:cs="Times New Roman"/>
          <w:sz w:val="26"/>
          <w:szCs w:val="26"/>
        </w:rPr>
        <w:t xml:space="preserve"> Пользователем</w:t>
      </w:r>
      <w:r w:rsidR="00AC03C3" w:rsidRPr="002969AA">
        <w:rPr>
          <w:rFonts w:ascii="Times New Roman" w:hAnsi="Times New Roman" w:cs="Times New Roman"/>
          <w:sz w:val="26"/>
          <w:szCs w:val="26"/>
        </w:rPr>
        <w:t xml:space="preserve"> </w:t>
      </w:r>
      <w:r w:rsidR="00176351" w:rsidRPr="002969AA">
        <w:rPr>
          <w:rFonts w:ascii="Times New Roman" w:hAnsi="Times New Roman" w:cs="Times New Roman"/>
          <w:sz w:val="26"/>
          <w:szCs w:val="26"/>
        </w:rPr>
        <w:t xml:space="preserve"> установленных договором платежей на основании решения правления либо общего собрания членов </w:t>
      </w:r>
      <w:r w:rsidR="00EC4D05" w:rsidRPr="002969AA">
        <w:rPr>
          <w:rFonts w:ascii="Times New Roman" w:hAnsi="Times New Roman" w:cs="Times New Roman"/>
          <w:sz w:val="26"/>
          <w:szCs w:val="26"/>
        </w:rPr>
        <w:t>СНТ</w:t>
      </w:r>
      <w:r w:rsidR="00176351" w:rsidRPr="002969AA">
        <w:rPr>
          <w:rFonts w:ascii="Times New Roman" w:hAnsi="Times New Roman" w:cs="Times New Roman"/>
          <w:sz w:val="26"/>
          <w:szCs w:val="26"/>
        </w:rPr>
        <w:t xml:space="preserve"> Пользователь лишается права пользоваться объектами инфраструктуры и другим имуществом общего пользования Товарищества.</w:t>
      </w:r>
    </w:p>
    <w:p w:rsidR="00AC03C3" w:rsidRDefault="00AC03C3" w:rsidP="00572A6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Неуплаченные суммы платежей взыскиваются </w:t>
      </w:r>
      <w:r w:rsidR="00673E2D" w:rsidRPr="002969AA">
        <w:rPr>
          <w:rFonts w:ascii="Times New Roman" w:hAnsi="Times New Roman" w:cs="Times New Roman"/>
          <w:sz w:val="26"/>
          <w:szCs w:val="26"/>
        </w:rPr>
        <w:t xml:space="preserve">с Пользователя </w:t>
      </w:r>
      <w:r w:rsidRPr="002969AA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986217" w:rsidRPr="002969AA" w:rsidRDefault="00986217" w:rsidP="00572A6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86217" w:rsidRDefault="00673E2D" w:rsidP="00572A6F">
      <w:pPr>
        <w:pStyle w:val="a3"/>
        <w:numPr>
          <w:ilvl w:val="1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 За несвоевременное внесение Пользователем платежей за пользование объектами инфраструктуры и другим имуществом общего пользования, указанными в п.1.</w:t>
      </w:r>
      <w:r w:rsidR="00986217">
        <w:rPr>
          <w:rFonts w:ascii="Times New Roman" w:hAnsi="Times New Roman" w:cs="Times New Roman"/>
          <w:sz w:val="26"/>
          <w:szCs w:val="26"/>
        </w:rPr>
        <w:t>3</w:t>
      </w:r>
      <w:r w:rsidRPr="002969AA">
        <w:rPr>
          <w:rFonts w:ascii="Times New Roman" w:hAnsi="Times New Roman" w:cs="Times New Roman"/>
          <w:sz w:val="26"/>
          <w:szCs w:val="26"/>
        </w:rPr>
        <w:t>.  Договора, устанавливается пеня в размере 0,</w:t>
      </w:r>
      <w:r w:rsidR="002F08AC" w:rsidRPr="002969AA">
        <w:rPr>
          <w:rFonts w:ascii="Times New Roman" w:hAnsi="Times New Roman" w:cs="Times New Roman"/>
          <w:sz w:val="26"/>
          <w:szCs w:val="26"/>
        </w:rPr>
        <w:t>1</w:t>
      </w:r>
      <w:r w:rsidR="00285BF1" w:rsidRPr="002969AA">
        <w:rPr>
          <w:rFonts w:ascii="Times New Roman" w:hAnsi="Times New Roman" w:cs="Times New Roman"/>
          <w:sz w:val="26"/>
          <w:szCs w:val="26"/>
        </w:rPr>
        <w:t xml:space="preserve"> </w:t>
      </w:r>
      <w:r w:rsidRPr="002969AA">
        <w:rPr>
          <w:rFonts w:ascii="Times New Roman" w:hAnsi="Times New Roman" w:cs="Times New Roman"/>
          <w:sz w:val="26"/>
          <w:szCs w:val="26"/>
        </w:rPr>
        <w:t xml:space="preserve">% от суммы указанного </w:t>
      </w:r>
      <w:r w:rsidR="00986217">
        <w:rPr>
          <w:rFonts w:ascii="Times New Roman" w:hAnsi="Times New Roman" w:cs="Times New Roman"/>
          <w:sz w:val="26"/>
          <w:szCs w:val="26"/>
        </w:rPr>
        <w:t>платежа</w:t>
      </w:r>
      <w:r w:rsidRPr="002969AA">
        <w:rPr>
          <w:rFonts w:ascii="Times New Roman" w:hAnsi="Times New Roman" w:cs="Times New Roman"/>
          <w:sz w:val="26"/>
          <w:szCs w:val="26"/>
        </w:rPr>
        <w:t xml:space="preserve"> за каждый день просрочки. </w:t>
      </w:r>
    </w:p>
    <w:p w:rsidR="00D4088B" w:rsidRDefault="00673E2D" w:rsidP="0098621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Пени </w:t>
      </w:r>
      <w:proofErr w:type="gramStart"/>
      <w:r w:rsidRPr="002969AA">
        <w:rPr>
          <w:rFonts w:ascii="Times New Roman" w:hAnsi="Times New Roman" w:cs="Times New Roman"/>
          <w:sz w:val="26"/>
          <w:szCs w:val="26"/>
        </w:rPr>
        <w:t>начисляются за каждый календарный день просрочки исполнения обязанности по оплате по настоящему Договору начиная</w:t>
      </w:r>
      <w:proofErr w:type="gramEnd"/>
      <w:r w:rsidRPr="002969AA">
        <w:rPr>
          <w:rFonts w:ascii="Times New Roman" w:hAnsi="Times New Roman" w:cs="Times New Roman"/>
          <w:sz w:val="26"/>
          <w:szCs w:val="26"/>
        </w:rPr>
        <w:t xml:space="preserve"> со дня, следующего за установленным настоящим Договором сроком их уплаты.  </w:t>
      </w:r>
    </w:p>
    <w:p w:rsidR="00986217" w:rsidRPr="002969AA" w:rsidRDefault="00986217" w:rsidP="0098621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73E2D" w:rsidRDefault="00673E2D" w:rsidP="00572A6F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969A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969AA">
        <w:rPr>
          <w:rFonts w:ascii="Times New Roman" w:hAnsi="Times New Roman" w:cs="Times New Roman"/>
          <w:sz w:val="26"/>
          <w:szCs w:val="26"/>
        </w:rPr>
        <w:t xml:space="preserve"> если будет установлено, что Пользователь при осуществлении пользования Имуществом Товарищества нарушает условия пользования им</w:t>
      </w:r>
      <w:r w:rsidR="003B3C41" w:rsidRPr="002969AA">
        <w:rPr>
          <w:rFonts w:ascii="Times New Roman" w:hAnsi="Times New Roman" w:cs="Times New Roman"/>
          <w:sz w:val="26"/>
          <w:szCs w:val="26"/>
        </w:rPr>
        <w:t xml:space="preserve">, </w:t>
      </w:r>
      <w:r w:rsidRPr="002969AA">
        <w:rPr>
          <w:rFonts w:ascii="Times New Roman" w:hAnsi="Times New Roman" w:cs="Times New Roman"/>
          <w:sz w:val="26"/>
          <w:szCs w:val="26"/>
        </w:rPr>
        <w:t xml:space="preserve">в соответствии с настоящим Договором, Пользователь обязан возместить Товариществу убытки, причиненные ненадлежащим </w:t>
      </w:r>
      <w:r w:rsidR="00986217">
        <w:rPr>
          <w:rFonts w:ascii="Times New Roman" w:hAnsi="Times New Roman" w:cs="Times New Roman"/>
          <w:sz w:val="26"/>
          <w:szCs w:val="26"/>
        </w:rPr>
        <w:t>ис</w:t>
      </w:r>
      <w:r w:rsidRPr="002969AA">
        <w:rPr>
          <w:rFonts w:ascii="Times New Roman" w:hAnsi="Times New Roman" w:cs="Times New Roman"/>
          <w:sz w:val="26"/>
          <w:szCs w:val="26"/>
        </w:rPr>
        <w:t>пользованием Имущества, в порядке, установленном действующим законодательством Российской Федерации.</w:t>
      </w:r>
    </w:p>
    <w:p w:rsidR="00EC4D05" w:rsidRPr="00986217" w:rsidRDefault="00EC4D05" w:rsidP="0098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88B" w:rsidRDefault="00986217" w:rsidP="00986217">
      <w:pPr>
        <w:pStyle w:val="a3"/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C03C3" w:rsidRPr="002969AA">
        <w:rPr>
          <w:rFonts w:ascii="Times New Roman" w:hAnsi="Times New Roman" w:cs="Times New Roman"/>
          <w:b/>
          <w:sz w:val="26"/>
          <w:szCs w:val="26"/>
        </w:rPr>
        <w:t>СРОК ДЕЙСТВИЯ ДОГОВОРА И ИНЫЕ УСЛОВИЯ</w:t>
      </w:r>
    </w:p>
    <w:p w:rsidR="00986217" w:rsidRPr="00986217" w:rsidRDefault="00986217" w:rsidP="00986217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4088B" w:rsidRDefault="00D4088B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5.</w:t>
      </w:r>
      <w:r w:rsidR="00986217">
        <w:rPr>
          <w:color w:val="000000"/>
          <w:sz w:val="26"/>
          <w:szCs w:val="26"/>
        </w:rPr>
        <w:t>1</w:t>
      </w:r>
      <w:r w:rsidRPr="002969AA">
        <w:rPr>
          <w:color w:val="000000"/>
          <w:sz w:val="26"/>
          <w:szCs w:val="26"/>
        </w:rPr>
        <w:t xml:space="preserve">.  </w:t>
      </w:r>
      <w:proofErr w:type="gramStart"/>
      <w:r w:rsidRPr="002969AA">
        <w:rPr>
          <w:color w:val="000000"/>
          <w:sz w:val="26"/>
          <w:szCs w:val="26"/>
        </w:rPr>
        <w:t xml:space="preserve">Настоящий договор вступает в силу с даты его подписания сторонами, но в соответствии с п. 2 ст. 425 ГК РФ и п. 9 ч. 1 ст. 19    Федерального закона от 15 апреля 1998 </w:t>
      </w:r>
      <w:r w:rsidRPr="002969AA">
        <w:rPr>
          <w:color w:val="000000"/>
          <w:sz w:val="26"/>
          <w:szCs w:val="26"/>
        </w:rPr>
        <w:lastRenderedPageBreak/>
        <w:t>года № 66-ФЗ «О садоводческих, огороднических и дачных некоммерческих объединениях  граждан» применяется к отношениям, фактически возникшим между Товариществом и Пользователем до его заключения, с «____» ________ 20___ года (с момента</w:t>
      </w:r>
      <w:proofErr w:type="gramEnd"/>
      <w:r w:rsidRPr="002969AA">
        <w:rPr>
          <w:color w:val="000000"/>
          <w:sz w:val="26"/>
          <w:szCs w:val="26"/>
        </w:rPr>
        <w:t xml:space="preserve"> добровольного выхода Пользователя из Товарищества,</w:t>
      </w:r>
      <w:r w:rsidR="006B7DBD" w:rsidRPr="002969AA">
        <w:rPr>
          <w:color w:val="000000"/>
          <w:sz w:val="26"/>
          <w:szCs w:val="26"/>
        </w:rPr>
        <w:t xml:space="preserve"> или</w:t>
      </w:r>
      <w:r w:rsidRPr="002969AA">
        <w:rPr>
          <w:color w:val="000000"/>
          <w:sz w:val="26"/>
          <w:szCs w:val="26"/>
        </w:rPr>
        <w:t xml:space="preserve"> с момента </w:t>
      </w:r>
      <w:r w:rsidR="006B7DBD" w:rsidRPr="002969AA">
        <w:rPr>
          <w:color w:val="000000"/>
          <w:sz w:val="26"/>
          <w:szCs w:val="26"/>
        </w:rPr>
        <w:t>возникновения права пользования, права собственности</w:t>
      </w:r>
      <w:r w:rsidRPr="002969AA">
        <w:rPr>
          <w:color w:val="000000"/>
          <w:sz w:val="26"/>
          <w:szCs w:val="26"/>
        </w:rPr>
        <w:t>)  и имеет неограниченный срок действия.</w:t>
      </w:r>
    </w:p>
    <w:p w:rsidR="00986217" w:rsidRPr="002969AA" w:rsidRDefault="00986217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4088B" w:rsidRPr="002969AA" w:rsidRDefault="00D4088B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5</w:t>
      </w:r>
      <w:r w:rsidR="00412490" w:rsidRPr="002969AA">
        <w:rPr>
          <w:color w:val="000000"/>
          <w:sz w:val="26"/>
          <w:szCs w:val="26"/>
        </w:rPr>
        <w:t>.</w:t>
      </w:r>
      <w:r w:rsidR="00986217">
        <w:rPr>
          <w:color w:val="000000"/>
          <w:sz w:val="26"/>
          <w:szCs w:val="26"/>
        </w:rPr>
        <w:t>2</w:t>
      </w:r>
      <w:r w:rsidRPr="002969AA">
        <w:rPr>
          <w:color w:val="000000"/>
          <w:sz w:val="26"/>
          <w:szCs w:val="26"/>
        </w:rPr>
        <w:t>.</w:t>
      </w:r>
      <w:r w:rsidRPr="002969AA">
        <w:rPr>
          <w:color w:val="000000"/>
          <w:sz w:val="26"/>
          <w:szCs w:val="26"/>
        </w:rPr>
        <w:tab/>
        <w:t>Договор прекращает свое действие:</w:t>
      </w:r>
    </w:p>
    <w:p w:rsidR="00D4088B" w:rsidRPr="002969AA" w:rsidRDefault="00D4088B" w:rsidP="0098621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В случае вступления  Пользователя в члены Товарищества;</w:t>
      </w:r>
    </w:p>
    <w:p w:rsidR="00D4088B" w:rsidRDefault="00D4088B" w:rsidP="0098621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В случае перехода права собственности на индивидуальный садовый земельный участок от Пользователя к иному лицу;</w:t>
      </w:r>
    </w:p>
    <w:p w:rsidR="00986217" w:rsidRPr="002969AA" w:rsidRDefault="00986217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4088B" w:rsidRDefault="00D4088B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5</w:t>
      </w:r>
      <w:r w:rsidR="00412490" w:rsidRPr="002969AA">
        <w:rPr>
          <w:color w:val="000000"/>
          <w:sz w:val="26"/>
          <w:szCs w:val="26"/>
        </w:rPr>
        <w:t>.</w:t>
      </w:r>
      <w:r w:rsidR="00986217">
        <w:rPr>
          <w:color w:val="000000"/>
          <w:sz w:val="26"/>
          <w:szCs w:val="26"/>
        </w:rPr>
        <w:t>3</w:t>
      </w:r>
      <w:r w:rsidRPr="002969AA">
        <w:rPr>
          <w:color w:val="000000"/>
          <w:sz w:val="26"/>
          <w:szCs w:val="26"/>
        </w:rPr>
        <w:t>.</w:t>
      </w:r>
      <w:r w:rsidRPr="002969AA">
        <w:rPr>
          <w:color w:val="000000"/>
          <w:sz w:val="26"/>
          <w:szCs w:val="26"/>
        </w:rPr>
        <w:tab/>
      </w:r>
      <w:r w:rsidR="00412490" w:rsidRPr="002969AA">
        <w:rPr>
          <w:color w:val="000000"/>
          <w:sz w:val="26"/>
          <w:szCs w:val="26"/>
        </w:rPr>
        <w:t xml:space="preserve"> </w:t>
      </w:r>
      <w:r w:rsidRPr="002969AA">
        <w:rPr>
          <w:color w:val="000000"/>
          <w:sz w:val="26"/>
          <w:szCs w:val="26"/>
        </w:rPr>
        <w:t>По иным основаниям, предусмотренным действующим законодательством.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86217" w:rsidRPr="002969AA" w:rsidRDefault="00986217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4088B" w:rsidRDefault="00D4088B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E060A">
        <w:rPr>
          <w:color w:val="000000"/>
          <w:sz w:val="26"/>
          <w:szCs w:val="26"/>
        </w:rPr>
        <w:t>5</w:t>
      </w:r>
      <w:r w:rsidR="00412490" w:rsidRPr="003E060A">
        <w:rPr>
          <w:color w:val="000000"/>
          <w:sz w:val="26"/>
          <w:szCs w:val="26"/>
        </w:rPr>
        <w:t>.</w:t>
      </w:r>
      <w:r w:rsidR="00986217" w:rsidRPr="003E060A">
        <w:rPr>
          <w:color w:val="000000"/>
          <w:sz w:val="26"/>
          <w:szCs w:val="26"/>
        </w:rPr>
        <w:t>4</w:t>
      </w:r>
      <w:r w:rsidRPr="003E060A">
        <w:rPr>
          <w:color w:val="000000"/>
          <w:sz w:val="26"/>
          <w:szCs w:val="26"/>
        </w:rPr>
        <w:t>.</w:t>
      </w:r>
      <w:r w:rsidRPr="003E060A">
        <w:rPr>
          <w:color w:val="000000"/>
          <w:sz w:val="26"/>
          <w:szCs w:val="26"/>
        </w:rPr>
        <w:tab/>
        <w:t xml:space="preserve"> Пользователь имеет право на вступление в СНТ при условии соблюдения обязательств по настоящему Договору, в т.ч. при условии отсутствия задолженности </w:t>
      </w:r>
      <w:r w:rsidR="00986217" w:rsidRPr="003E060A">
        <w:rPr>
          <w:color w:val="000000"/>
          <w:sz w:val="26"/>
          <w:szCs w:val="26"/>
        </w:rPr>
        <w:t xml:space="preserve">по уплате платежей, а также </w:t>
      </w:r>
      <w:r w:rsidRPr="003E060A">
        <w:rPr>
          <w:color w:val="000000"/>
          <w:sz w:val="26"/>
          <w:szCs w:val="26"/>
        </w:rPr>
        <w:t>за потребленную электроэнергию</w:t>
      </w:r>
      <w:r w:rsidR="002F5D9D" w:rsidRPr="003E060A">
        <w:rPr>
          <w:color w:val="000000"/>
          <w:sz w:val="26"/>
          <w:szCs w:val="26"/>
        </w:rPr>
        <w:t>.</w:t>
      </w:r>
    </w:p>
    <w:p w:rsidR="00986217" w:rsidRPr="002969AA" w:rsidRDefault="00986217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4088B" w:rsidRDefault="00D4088B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969AA">
        <w:rPr>
          <w:color w:val="000000"/>
          <w:sz w:val="26"/>
          <w:szCs w:val="26"/>
        </w:rPr>
        <w:t>5</w:t>
      </w:r>
      <w:r w:rsidR="00412490" w:rsidRPr="002969AA">
        <w:rPr>
          <w:color w:val="000000"/>
          <w:sz w:val="26"/>
          <w:szCs w:val="26"/>
        </w:rPr>
        <w:t>.</w:t>
      </w:r>
      <w:r w:rsidR="00986217">
        <w:rPr>
          <w:color w:val="000000"/>
          <w:sz w:val="26"/>
          <w:szCs w:val="26"/>
        </w:rPr>
        <w:t>5</w:t>
      </w:r>
      <w:r w:rsidRPr="002969AA">
        <w:rPr>
          <w:color w:val="000000"/>
          <w:sz w:val="26"/>
          <w:szCs w:val="26"/>
        </w:rPr>
        <w:t>.</w:t>
      </w:r>
      <w:r w:rsidRPr="002969AA">
        <w:rPr>
          <w:color w:val="000000"/>
          <w:sz w:val="26"/>
          <w:szCs w:val="26"/>
        </w:rPr>
        <w:tab/>
        <w:t>Стороны освобождаются от ответственности за частичное или полное неисполнения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86217" w:rsidRPr="002969AA" w:rsidRDefault="00986217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4088B" w:rsidRPr="002969AA" w:rsidRDefault="00D4088B" w:rsidP="00572A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69AA">
        <w:rPr>
          <w:color w:val="000000"/>
          <w:sz w:val="26"/>
          <w:szCs w:val="26"/>
        </w:rPr>
        <w:t>5.</w:t>
      </w:r>
      <w:r w:rsidR="00986217">
        <w:rPr>
          <w:color w:val="000000"/>
          <w:sz w:val="26"/>
          <w:szCs w:val="26"/>
        </w:rPr>
        <w:t>6</w:t>
      </w:r>
      <w:r w:rsidRPr="002969AA">
        <w:rPr>
          <w:color w:val="000000"/>
          <w:sz w:val="26"/>
          <w:szCs w:val="26"/>
        </w:rPr>
        <w:t>.</w:t>
      </w:r>
      <w:r w:rsidRPr="002969AA">
        <w:rPr>
          <w:color w:val="000000"/>
          <w:sz w:val="26"/>
          <w:szCs w:val="26"/>
        </w:rPr>
        <w:tab/>
        <w:t>Настоящий Договор составлен в 2 (Двух) экземплярах, имеющих одинаковую юридическую силу, по одному для каждой из Сторон.</w:t>
      </w:r>
      <w:r w:rsidRPr="002969AA">
        <w:rPr>
          <w:sz w:val="26"/>
          <w:szCs w:val="26"/>
        </w:rPr>
        <w:t xml:space="preserve"> </w:t>
      </w:r>
    </w:p>
    <w:p w:rsidR="00412490" w:rsidRPr="002969AA" w:rsidRDefault="00412490" w:rsidP="0041249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D74F45" w:rsidRPr="002969AA" w:rsidRDefault="003B3C41" w:rsidP="00D4088B">
      <w:pPr>
        <w:pStyle w:val="a3"/>
        <w:numPr>
          <w:ilvl w:val="0"/>
          <w:numId w:val="1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9AA">
        <w:rPr>
          <w:rFonts w:ascii="Times New Roman" w:hAnsi="Times New Roman" w:cs="Times New Roman"/>
          <w:b/>
          <w:sz w:val="26"/>
          <w:szCs w:val="26"/>
        </w:rPr>
        <w:t>АДРЕСА И РЕКВИЗИТЫ СТОРОН.</w:t>
      </w:r>
    </w:p>
    <w:p w:rsidR="00467510" w:rsidRPr="002969AA" w:rsidRDefault="00467510" w:rsidP="004B2B4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467510" w:rsidRPr="002969AA" w:rsidRDefault="00467510" w:rsidP="004B2B4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  <w:sectPr w:rsidR="00467510" w:rsidRPr="002969AA" w:rsidSect="002F08AC">
          <w:pgSz w:w="11906" w:h="16838"/>
          <w:pgMar w:top="993" w:right="566" w:bottom="1134" w:left="1134" w:header="708" w:footer="708" w:gutter="0"/>
          <w:cols w:space="708"/>
          <w:docGrid w:linePitch="360"/>
        </w:sectPr>
      </w:pPr>
    </w:p>
    <w:p w:rsidR="003B3C41" w:rsidRPr="002969AA" w:rsidRDefault="003B3C4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969AA">
        <w:rPr>
          <w:rFonts w:ascii="Times New Roman" w:hAnsi="Times New Roman" w:cs="Times New Roman"/>
          <w:b/>
          <w:sz w:val="26"/>
          <w:szCs w:val="26"/>
        </w:rPr>
        <w:lastRenderedPageBreak/>
        <w:t>Пользователь</w:t>
      </w:r>
    </w:p>
    <w:p w:rsidR="00795CDC" w:rsidRPr="002969AA" w:rsidRDefault="00795CDC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969AA">
        <w:rPr>
          <w:rFonts w:ascii="Times New Roman" w:hAnsi="Times New Roman" w:cs="Times New Roman"/>
          <w:b/>
          <w:sz w:val="26"/>
          <w:szCs w:val="26"/>
        </w:rPr>
        <w:t>Граждан</w:t>
      </w:r>
      <w:r w:rsidR="003E060A">
        <w:rPr>
          <w:rFonts w:ascii="Times New Roman" w:hAnsi="Times New Roman" w:cs="Times New Roman"/>
          <w:b/>
          <w:sz w:val="26"/>
          <w:szCs w:val="26"/>
        </w:rPr>
        <w:t>ин</w:t>
      </w:r>
      <w:r w:rsidRPr="002969AA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</w:t>
      </w:r>
    </w:p>
    <w:p w:rsidR="003B3C41" w:rsidRPr="002969AA" w:rsidRDefault="00805942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A0126A" w:rsidRPr="002969AA" w:rsidRDefault="003B3C41" w:rsidP="004B2B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(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131C1B" w:rsidRPr="002969AA">
        <w:rPr>
          <w:rFonts w:ascii="Times New Roman" w:hAnsi="Times New Roman" w:cs="Times New Roman"/>
          <w:sz w:val="26"/>
          <w:szCs w:val="26"/>
        </w:rPr>
        <w:t>________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 № </w:t>
      </w:r>
      <w:r w:rsidR="00131C1B" w:rsidRPr="002969AA">
        <w:rPr>
          <w:rFonts w:ascii="Times New Roman" w:hAnsi="Times New Roman" w:cs="Times New Roman"/>
          <w:sz w:val="26"/>
          <w:szCs w:val="26"/>
        </w:rPr>
        <w:t>___________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131C1B" w:rsidRPr="002969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,  код подразделения </w:t>
      </w:r>
      <w:r w:rsidR="00131C1B" w:rsidRPr="002969AA">
        <w:rPr>
          <w:rFonts w:ascii="Times New Roman" w:hAnsi="Times New Roman" w:cs="Times New Roman"/>
          <w:sz w:val="26"/>
          <w:szCs w:val="26"/>
        </w:rPr>
        <w:t>________________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  </w:t>
      </w:r>
      <w:r w:rsidR="00131C1B" w:rsidRPr="002969AA">
        <w:rPr>
          <w:rFonts w:ascii="Times New Roman" w:hAnsi="Times New Roman" w:cs="Times New Roman"/>
          <w:sz w:val="26"/>
          <w:szCs w:val="26"/>
        </w:rPr>
        <w:t>_________________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969AA">
        <w:rPr>
          <w:rFonts w:ascii="Times New Roman" w:hAnsi="Times New Roman" w:cs="Times New Roman"/>
          <w:sz w:val="26"/>
          <w:szCs w:val="26"/>
        </w:rPr>
        <w:t>,</w:t>
      </w:r>
      <w:r w:rsidR="00A0126A" w:rsidRPr="002969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126A" w:rsidRPr="002969AA">
        <w:rPr>
          <w:rFonts w:ascii="Times New Roman" w:hAnsi="Times New Roman" w:cs="Times New Roman"/>
          <w:sz w:val="26"/>
          <w:szCs w:val="26"/>
        </w:rPr>
        <w:t>зарегистрирована</w:t>
      </w:r>
      <w:proofErr w:type="gramEnd"/>
      <w:r w:rsidR="00A0126A" w:rsidRPr="002969A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31C1B" w:rsidRPr="002969AA">
        <w:rPr>
          <w:rFonts w:ascii="Times New Roman" w:hAnsi="Times New Roman" w:cs="Times New Roman"/>
          <w:sz w:val="26"/>
          <w:szCs w:val="26"/>
        </w:rPr>
        <w:t>_________________________ _____________________________________________________________________________</w:t>
      </w:r>
      <w:r w:rsidR="00A0126A" w:rsidRPr="002969AA">
        <w:rPr>
          <w:rFonts w:ascii="Times New Roman" w:hAnsi="Times New Roman" w:cs="Times New Roman"/>
          <w:sz w:val="26"/>
          <w:szCs w:val="26"/>
        </w:rPr>
        <w:t>)</w:t>
      </w:r>
    </w:p>
    <w:p w:rsidR="00795CDC" w:rsidRPr="002969AA" w:rsidRDefault="00795CDC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467510" w:rsidRPr="002969AA">
        <w:rPr>
          <w:rFonts w:ascii="Times New Roman" w:hAnsi="Times New Roman" w:cs="Times New Roman"/>
          <w:sz w:val="26"/>
          <w:szCs w:val="26"/>
        </w:rPr>
        <w:t>__</w:t>
      </w:r>
      <w:r w:rsidR="00805942" w:rsidRPr="002969AA">
        <w:rPr>
          <w:rFonts w:ascii="Times New Roman" w:hAnsi="Times New Roman" w:cs="Times New Roman"/>
          <w:sz w:val="26"/>
          <w:szCs w:val="26"/>
        </w:rPr>
        <w:t>___________</w:t>
      </w:r>
      <w:r w:rsidR="00467510" w:rsidRPr="002969AA">
        <w:rPr>
          <w:rFonts w:ascii="Times New Roman" w:hAnsi="Times New Roman" w:cs="Times New Roman"/>
          <w:sz w:val="26"/>
          <w:szCs w:val="26"/>
        </w:rPr>
        <w:t>__</w:t>
      </w:r>
    </w:p>
    <w:p w:rsidR="00A0126A" w:rsidRPr="002969AA" w:rsidRDefault="00795CDC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 w:rsidR="00467510" w:rsidRPr="002969AA">
        <w:rPr>
          <w:rFonts w:ascii="Times New Roman" w:hAnsi="Times New Roman" w:cs="Times New Roman"/>
          <w:sz w:val="26"/>
          <w:szCs w:val="26"/>
        </w:rPr>
        <w:t>__</w:t>
      </w:r>
      <w:r w:rsidR="00805942" w:rsidRPr="002969AA">
        <w:rPr>
          <w:rFonts w:ascii="Times New Roman" w:hAnsi="Times New Roman" w:cs="Times New Roman"/>
          <w:sz w:val="26"/>
          <w:szCs w:val="26"/>
        </w:rPr>
        <w:t>_____</w:t>
      </w:r>
      <w:r w:rsidR="00467510" w:rsidRPr="002969AA">
        <w:rPr>
          <w:rFonts w:ascii="Times New Roman" w:hAnsi="Times New Roman" w:cs="Times New Roman"/>
          <w:sz w:val="26"/>
          <w:szCs w:val="26"/>
        </w:rPr>
        <w:t>______</w:t>
      </w:r>
    </w:p>
    <w:p w:rsidR="00092DC3" w:rsidRPr="002969AA" w:rsidRDefault="00092DC3" w:rsidP="00092DC3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___________________/__________/</w:t>
      </w:r>
    </w:p>
    <w:p w:rsidR="00A0126A" w:rsidRPr="00092DC3" w:rsidRDefault="00092DC3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92D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Садоводческое некоммерческое </w:t>
      </w:r>
    </w:p>
    <w:p w:rsidR="00285BF1" w:rsidRPr="00092DC3" w:rsidRDefault="00092DC3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92DC3">
        <w:rPr>
          <w:rFonts w:ascii="Times New Roman" w:hAnsi="Times New Roman" w:cs="Times New Roman"/>
          <w:b/>
          <w:sz w:val="26"/>
          <w:szCs w:val="26"/>
        </w:rPr>
        <w:t>Т</w:t>
      </w:r>
      <w:r w:rsidR="004B2B4B" w:rsidRPr="00092DC3">
        <w:rPr>
          <w:rFonts w:ascii="Times New Roman" w:hAnsi="Times New Roman" w:cs="Times New Roman"/>
          <w:b/>
          <w:sz w:val="26"/>
          <w:szCs w:val="26"/>
        </w:rPr>
        <w:t>оварищество</w:t>
      </w:r>
      <w:r w:rsidRPr="00092D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BF1" w:rsidRPr="00092DC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B3FF6" w:rsidRPr="00092DC3">
        <w:rPr>
          <w:rFonts w:ascii="Times New Roman" w:hAnsi="Times New Roman" w:cs="Times New Roman"/>
          <w:b/>
          <w:sz w:val="26"/>
          <w:szCs w:val="26"/>
        </w:rPr>
        <w:t>Единство</w:t>
      </w:r>
      <w:r w:rsidR="00285BF1" w:rsidRPr="00092DC3">
        <w:rPr>
          <w:rFonts w:ascii="Times New Roman" w:hAnsi="Times New Roman" w:cs="Times New Roman"/>
          <w:b/>
          <w:sz w:val="26"/>
          <w:szCs w:val="26"/>
        </w:rPr>
        <w:t>»</w:t>
      </w:r>
    </w:p>
    <w:p w:rsidR="00285BF1" w:rsidRPr="002969AA" w:rsidRDefault="00EC4D05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Адрес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ОГРН </w:t>
      </w:r>
      <w:r w:rsidR="00EC4D05" w:rsidRPr="00296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ИНН/КПП </w:t>
      </w:r>
      <w:r w:rsidR="00EC4D05" w:rsidRPr="002969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р/с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в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к/с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БИК</w:t>
      </w: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85BF1" w:rsidRPr="002969AA" w:rsidRDefault="00285BF1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B2B4B" w:rsidRDefault="004B2B4B" w:rsidP="004B2B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C3" w:rsidRDefault="00092DC3" w:rsidP="004B2B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C3" w:rsidRDefault="00092DC3" w:rsidP="004B2B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C3" w:rsidRDefault="00092DC3" w:rsidP="004B2B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C3" w:rsidRDefault="00092DC3" w:rsidP="004B2B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DC3" w:rsidRPr="002969AA" w:rsidRDefault="00092DC3" w:rsidP="004B2B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2B4B" w:rsidRPr="002969AA" w:rsidRDefault="004B2B4B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31C1B" w:rsidRPr="00ED2603" w:rsidRDefault="002F08AC" w:rsidP="004B2B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69AA">
        <w:rPr>
          <w:rFonts w:ascii="Times New Roman" w:hAnsi="Times New Roman" w:cs="Times New Roman"/>
          <w:sz w:val="26"/>
          <w:szCs w:val="26"/>
        </w:rPr>
        <w:t xml:space="preserve">_____________/Антонов М.Г./    </w:t>
      </w:r>
      <w:r w:rsidRPr="00E078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131C1B" w:rsidRPr="00ED2603" w:rsidSect="00805942">
      <w:type w:val="continuous"/>
      <w:pgSz w:w="11906" w:h="16838"/>
      <w:pgMar w:top="1134" w:right="566" w:bottom="1134" w:left="1418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50" w:rsidRDefault="008D5550" w:rsidP="00572A6F">
      <w:pPr>
        <w:spacing w:after="0" w:line="240" w:lineRule="auto"/>
      </w:pPr>
      <w:r>
        <w:separator/>
      </w:r>
    </w:p>
  </w:endnote>
  <w:endnote w:type="continuationSeparator" w:id="0">
    <w:p w:rsidR="008D5550" w:rsidRDefault="008D5550" w:rsidP="0057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50" w:rsidRDefault="008D5550" w:rsidP="00572A6F">
      <w:pPr>
        <w:spacing w:after="0" w:line="240" w:lineRule="auto"/>
      </w:pPr>
      <w:r>
        <w:separator/>
      </w:r>
    </w:p>
  </w:footnote>
  <w:footnote w:type="continuationSeparator" w:id="0">
    <w:p w:rsidR="008D5550" w:rsidRDefault="008D5550" w:rsidP="0057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3E"/>
    <w:multiLevelType w:val="multilevel"/>
    <w:tmpl w:val="251050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023BAB"/>
    <w:multiLevelType w:val="hybridMultilevel"/>
    <w:tmpl w:val="7D769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A5817"/>
    <w:multiLevelType w:val="multilevel"/>
    <w:tmpl w:val="47B09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E71099"/>
    <w:multiLevelType w:val="hybridMultilevel"/>
    <w:tmpl w:val="EC10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15B"/>
    <w:multiLevelType w:val="hybridMultilevel"/>
    <w:tmpl w:val="AC2E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009A7"/>
    <w:multiLevelType w:val="hybridMultilevel"/>
    <w:tmpl w:val="D1228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AA6BB1"/>
    <w:multiLevelType w:val="multilevel"/>
    <w:tmpl w:val="4F087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DB6195"/>
    <w:multiLevelType w:val="multilevel"/>
    <w:tmpl w:val="73F8776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D8E2876"/>
    <w:multiLevelType w:val="multilevel"/>
    <w:tmpl w:val="CC50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2BE1338"/>
    <w:multiLevelType w:val="multilevel"/>
    <w:tmpl w:val="060C6C9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FF20C2B"/>
    <w:multiLevelType w:val="multilevel"/>
    <w:tmpl w:val="1902E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69E37958"/>
    <w:multiLevelType w:val="multilevel"/>
    <w:tmpl w:val="DE8431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>
    <w:nsid w:val="6CB813C3"/>
    <w:multiLevelType w:val="hybridMultilevel"/>
    <w:tmpl w:val="C7FE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D41CE0"/>
    <w:multiLevelType w:val="multilevel"/>
    <w:tmpl w:val="BE8A6F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13573C"/>
    <w:multiLevelType w:val="hybridMultilevel"/>
    <w:tmpl w:val="D3C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13D43"/>
    <w:multiLevelType w:val="multilevel"/>
    <w:tmpl w:val="1D826B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7AA676C4"/>
    <w:multiLevelType w:val="multilevel"/>
    <w:tmpl w:val="0B109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513374"/>
    <w:multiLevelType w:val="multilevel"/>
    <w:tmpl w:val="5458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2C"/>
    <w:rsid w:val="00024BEC"/>
    <w:rsid w:val="00045AF2"/>
    <w:rsid w:val="00092DC3"/>
    <w:rsid w:val="000A383E"/>
    <w:rsid w:val="000A4164"/>
    <w:rsid w:val="000D7667"/>
    <w:rsid w:val="00100D9B"/>
    <w:rsid w:val="00117FBB"/>
    <w:rsid w:val="00131C1B"/>
    <w:rsid w:val="00176351"/>
    <w:rsid w:val="00177209"/>
    <w:rsid w:val="001A324D"/>
    <w:rsid w:val="001A5880"/>
    <w:rsid w:val="00213E60"/>
    <w:rsid w:val="002322A9"/>
    <w:rsid w:val="00246279"/>
    <w:rsid w:val="00247039"/>
    <w:rsid w:val="00285BF1"/>
    <w:rsid w:val="002969AA"/>
    <w:rsid w:val="002E4C2B"/>
    <w:rsid w:val="002F08AC"/>
    <w:rsid w:val="002F5D9D"/>
    <w:rsid w:val="003015C5"/>
    <w:rsid w:val="00372C60"/>
    <w:rsid w:val="00391BF9"/>
    <w:rsid w:val="003B3C41"/>
    <w:rsid w:val="003C5730"/>
    <w:rsid w:val="003E060A"/>
    <w:rsid w:val="00404449"/>
    <w:rsid w:val="00412490"/>
    <w:rsid w:val="00446241"/>
    <w:rsid w:val="00461AF8"/>
    <w:rsid w:val="00467510"/>
    <w:rsid w:val="00476ADF"/>
    <w:rsid w:val="0048684F"/>
    <w:rsid w:val="00491051"/>
    <w:rsid w:val="00497050"/>
    <w:rsid w:val="004A67A2"/>
    <w:rsid w:val="004B2B4B"/>
    <w:rsid w:val="004C32FA"/>
    <w:rsid w:val="004C52AD"/>
    <w:rsid w:val="004E127D"/>
    <w:rsid w:val="00516261"/>
    <w:rsid w:val="00572A6F"/>
    <w:rsid w:val="005E119B"/>
    <w:rsid w:val="00601AE6"/>
    <w:rsid w:val="00673E2D"/>
    <w:rsid w:val="006B7DBD"/>
    <w:rsid w:val="006E0151"/>
    <w:rsid w:val="006E1934"/>
    <w:rsid w:val="007143FA"/>
    <w:rsid w:val="007764A0"/>
    <w:rsid w:val="00795CDC"/>
    <w:rsid w:val="007B640F"/>
    <w:rsid w:val="007D1C8F"/>
    <w:rsid w:val="00805942"/>
    <w:rsid w:val="00812B59"/>
    <w:rsid w:val="00820607"/>
    <w:rsid w:val="008603CE"/>
    <w:rsid w:val="00886D0E"/>
    <w:rsid w:val="008D5550"/>
    <w:rsid w:val="008E65CE"/>
    <w:rsid w:val="0090255B"/>
    <w:rsid w:val="00936C71"/>
    <w:rsid w:val="00940F1B"/>
    <w:rsid w:val="009643DF"/>
    <w:rsid w:val="00986217"/>
    <w:rsid w:val="009A2818"/>
    <w:rsid w:val="00A0126A"/>
    <w:rsid w:val="00A072C0"/>
    <w:rsid w:val="00A51A0B"/>
    <w:rsid w:val="00A52115"/>
    <w:rsid w:val="00A53295"/>
    <w:rsid w:val="00A80EA6"/>
    <w:rsid w:val="00A9712C"/>
    <w:rsid w:val="00AB24C9"/>
    <w:rsid w:val="00AB7DC6"/>
    <w:rsid w:val="00AC03C3"/>
    <w:rsid w:val="00AE651E"/>
    <w:rsid w:val="00AE7BE4"/>
    <w:rsid w:val="00AF3254"/>
    <w:rsid w:val="00AF5F58"/>
    <w:rsid w:val="00BB5523"/>
    <w:rsid w:val="00BF2B09"/>
    <w:rsid w:val="00BF3BEB"/>
    <w:rsid w:val="00C01452"/>
    <w:rsid w:val="00C81DA6"/>
    <w:rsid w:val="00C96A22"/>
    <w:rsid w:val="00D05A64"/>
    <w:rsid w:val="00D30106"/>
    <w:rsid w:val="00D4088B"/>
    <w:rsid w:val="00D74F45"/>
    <w:rsid w:val="00D824E8"/>
    <w:rsid w:val="00DA1F0C"/>
    <w:rsid w:val="00DA232A"/>
    <w:rsid w:val="00DA7BC3"/>
    <w:rsid w:val="00DB2E46"/>
    <w:rsid w:val="00DC2945"/>
    <w:rsid w:val="00DC680F"/>
    <w:rsid w:val="00E07846"/>
    <w:rsid w:val="00E6668D"/>
    <w:rsid w:val="00EB3FF6"/>
    <w:rsid w:val="00EC4D05"/>
    <w:rsid w:val="00ED2603"/>
    <w:rsid w:val="00EF6C4A"/>
    <w:rsid w:val="00F60879"/>
    <w:rsid w:val="00F74E68"/>
    <w:rsid w:val="00F92891"/>
    <w:rsid w:val="00F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A6F"/>
  </w:style>
  <w:style w:type="paragraph" w:styleId="a9">
    <w:name w:val="footer"/>
    <w:basedOn w:val="a"/>
    <w:link w:val="aa"/>
    <w:uiPriority w:val="99"/>
    <w:unhideWhenUsed/>
    <w:rsid w:val="0057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A6F"/>
  </w:style>
  <w:style w:type="character" w:customStyle="1" w:styleId="blk">
    <w:name w:val="blk"/>
    <w:basedOn w:val="a0"/>
    <w:rsid w:val="00247039"/>
  </w:style>
  <w:style w:type="character" w:styleId="ab">
    <w:name w:val="Hyperlink"/>
    <w:basedOn w:val="a0"/>
    <w:uiPriority w:val="99"/>
    <w:semiHidden/>
    <w:unhideWhenUsed/>
    <w:rsid w:val="002470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A6F"/>
  </w:style>
  <w:style w:type="paragraph" w:styleId="a9">
    <w:name w:val="footer"/>
    <w:basedOn w:val="a"/>
    <w:link w:val="aa"/>
    <w:uiPriority w:val="99"/>
    <w:unhideWhenUsed/>
    <w:rsid w:val="0057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A6F"/>
  </w:style>
  <w:style w:type="character" w:customStyle="1" w:styleId="blk">
    <w:name w:val="blk"/>
    <w:basedOn w:val="a0"/>
    <w:rsid w:val="00247039"/>
  </w:style>
  <w:style w:type="character" w:styleId="ab">
    <w:name w:val="Hyperlink"/>
    <w:basedOn w:val="a0"/>
    <w:uiPriority w:val="99"/>
    <w:semiHidden/>
    <w:unhideWhenUsed/>
    <w:rsid w:val="002470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Михаил</cp:lastModifiedBy>
  <cp:revision>2</cp:revision>
  <cp:lastPrinted>2017-04-19T11:52:00Z</cp:lastPrinted>
  <dcterms:created xsi:type="dcterms:W3CDTF">2017-04-24T08:56:00Z</dcterms:created>
  <dcterms:modified xsi:type="dcterms:W3CDTF">2017-04-24T08:56:00Z</dcterms:modified>
</cp:coreProperties>
</file>